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99B7B" w14:textId="5D512D57" w:rsidR="00FF6751" w:rsidRPr="0039091D" w:rsidRDefault="000910E7" w:rsidP="0039091D">
      <w:pPr>
        <w:pStyle w:val="NoSpacing"/>
        <w:rPr>
          <w:rFonts w:ascii="Arial" w:hAnsi="Arial" w:cs="Arial"/>
          <w:b/>
          <w:sz w:val="24"/>
          <w:szCs w:val="28"/>
        </w:rPr>
      </w:pPr>
      <w:r w:rsidRPr="0039091D">
        <w:rPr>
          <w:rFonts w:asciiTheme="majorHAnsi" w:hAnsiTheme="majorHAnsi"/>
          <w:noProof/>
          <w:color w:val="FFFFFF" w:themeColor="background1"/>
          <w:kern w:val="28"/>
          <w:sz w:val="72"/>
          <w:szCs w:val="76"/>
        </w:rPr>
        <mc:AlternateContent>
          <mc:Choice Requires="wps">
            <w:drawing>
              <wp:anchor distT="0" distB="0" distL="114300" distR="114300" simplePos="0" relativeHeight="251659264" behindDoc="0" locked="0" layoutInCell="1" allowOverlap="1" wp14:anchorId="6E68C543" wp14:editId="44649F97">
                <wp:simplePos x="0" y="0"/>
                <wp:positionH relativeFrom="page">
                  <wp:posOffset>603885</wp:posOffset>
                </wp:positionH>
                <wp:positionV relativeFrom="page">
                  <wp:posOffset>603885</wp:posOffset>
                </wp:positionV>
                <wp:extent cx="4983480" cy="763270"/>
                <wp:effectExtent l="0" t="0" r="7620" b="0"/>
                <wp:wrapThrough wrapText="bothSides">
                  <wp:wrapPolygon edited="0">
                    <wp:start x="0" y="0"/>
                    <wp:lineTo x="0" y="21025"/>
                    <wp:lineTo x="21550" y="21025"/>
                    <wp:lineTo x="2155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4983480" cy="763270"/>
                        </a:xfrm>
                        <a:prstGeom prst="rect">
                          <a:avLst/>
                        </a:prstGeom>
                        <a:solidFill>
                          <a:schemeClr val="tx2">
                            <a:lumMod val="60000"/>
                            <a:lumOff val="4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2">
                          <a:schemeClr val="dk1"/>
                        </a:lnRef>
                        <a:fillRef idx="1">
                          <a:schemeClr val="lt1"/>
                        </a:fillRef>
                        <a:effectRef idx="0">
                          <a:schemeClr val="dk1"/>
                        </a:effectRef>
                        <a:fontRef idx="minor">
                          <a:schemeClr val="dk1"/>
                        </a:fontRef>
                      </wps:style>
                      <wps:txbx>
                        <w:txbxContent>
                          <w:p w14:paraId="151FB2B1" w14:textId="77777777" w:rsidR="00CF5406" w:rsidRPr="00046668" w:rsidRDefault="00CF5406" w:rsidP="00CF5406">
                            <w:pPr>
                              <w:pStyle w:val="Title"/>
                              <w:spacing w:line="240" w:lineRule="auto"/>
                              <w:rPr>
                                <w:rFonts w:ascii="Corbel" w:hAnsi="Corbel"/>
                                <w:sz w:val="36"/>
                                <w:szCs w:val="36"/>
                              </w:rPr>
                            </w:pPr>
                            <w:proofErr w:type="spellStart"/>
                            <w:r w:rsidRPr="00046668">
                              <w:rPr>
                                <w:rFonts w:ascii="Corbel" w:hAnsi="Corbel"/>
                                <w:sz w:val="36"/>
                                <w:szCs w:val="36"/>
                              </w:rPr>
                              <w:t>Hrabowski</w:t>
                            </w:r>
                            <w:proofErr w:type="spellEnd"/>
                            <w:r w:rsidRPr="00046668">
                              <w:rPr>
                                <w:rFonts w:ascii="Corbel" w:hAnsi="Corbel"/>
                                <w:sz w:val="36"/>
                                <w:szCs w:val="36"/>
                              </w:rPr>
                              <w:t xml:space="preserve"> Fund for Innovation</w:t>
                            </w:r>
                            <w:r w:rsidR="00046668" w:rsidRPr="00046668">
                              <w:rPr>
                                <w:rFonts w:ascii="Corbel" w:hAnsi="Corbel"/>
                                <w:sz w:val="36"/>
                                <w:szCs w:val="36"/>
                              </w:rPr>
                              <w:t xml:space="preserve"> Competition</w:t>
                            </w:r>
                          </w:p>
                          <w:p w14:paraId="7C16E246" w14:textId="77777777" w:rsidR="00CF5406" w:rsidRPr="00046668" w:rsidRDefault="00CF5406" w:rsidP="00CF5406">
                            <w:pPr>
                              <w:pStyle w:val="Title"/>
                              <w:spacing w:line="240" w:lineRule="auto"/>
                              <w:rPr>
                                <w:rFonts w:ascii="Corbel" w:hAnsi="Corbel"/>
                                <w:sz w:val="36"/>
                                <w:szCs w:val="36"/>
                              </w:rPr>
                            </w:pPr>
                            <w:r w:rsidRPr="00046668">
                              <w:rPr>
                                <w:rFonts w:ascii="Corbel" w:hAnsi="Corbel"/>
                                <w:sz w:val="36"/>
                                <w:szCs w:val="36"/>
                              </w:rPr>
                              <w:t xml:space="preserve"> Call for Proposals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E68C543" id="Rectangle 3" o:spid="_x0000_s1026" style="position:absolute;left:0;text-align:left;margin-left:47.55pt;margin-top:47.55pt;width:392.4pt;height:6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" fillcolor="#548dd4 [1951]" stroked="f" strokeweight="2pt">
                <v:textbox inset=",7.2pt,,7.2pt">
                  <w:txbxContent>
                    <w:p w14:paraId="151FB2B1" w14:textId="77777777" w:rsidR="00CF5406" w:rsidRPr="00046668" w:rsidRDefault="00CF5406" w:rsidP="00CF5406">
                      <w:pPr>
                        <w:pStyle w:val="Title"/>
                        <w:spacing w:line="240" w:lineRule="auto"/>
                        <w:rPr>
                          <w:rFonts w:ascii="Corbel" w:hAnsi="Corbel"/>
                          <w:sz w:val="36"/>
                          <w:szCs w:val="36"/>
                        </w:rPr>
                      </w:pPr>
                      <w:proofErr w:type="spellStart"/>
                      <w:r w:rsidRPr="00046668">
                        <w:rPr>
                          <w:rFonts w:ascii="Corbel" w:hAnsi="Corbel"/>
                          <w:sz w:val="36"/>
                          <w:szCs w:val="36"/>
                        </w:rPr>
                        <w:t>Hrabowski</w:t>
                      </w:r>
                      <w:proofErr w:type="spellEnd"/>
                      <w:r w:rsidRPr="00046668">
                        <w:rPr>
                          <w:rFonts w:ascii="Corbel" w:hAnsi="Corbel"/>
                          <w:sz w:val="36"/>
                          <w:szCs w:val="36"/>
                        </w:rPr>
                        <w:t xml:space="preserve"> Fund for Innovation</w:t>
                      </w:r>
                      <w:r w:rsidR="00046668" w:rsidRPr="00046668">
                        <w:rPr>
                          <w:rFonts w:ascii="Corbel" w:hAnsi="Corbel"/>
                          <w:sz w:val="36"/>
                          <w:szCs w:val="36"/>
                        </w:rPr>
                        <w:t xml:space="preserve"> Competition</w:t>
                      </w:r>
                    </w:p>
                    <w:p w14:paraId="7C16E246" w14:textId="77777777" w:rsidR="00CF5406" w:rsidRPr="00046668" w:rsidRDefault="00CF5406" w:rsidP="00CF5406">
                      <w:pPr>
                        <w:pStyle w:val="Title"/>
                        <w:spacing w:line="240" w:lineRule="auto"/>
                        <w:rPr>
                          <w:rFonts w:ascii="Corbel" w:hAnsi="Corbel"/>
                          <w:sz w:val="36"/>
                          <w:szCs w:val="36"/>
                        </w:rPr>
                      </w:pPr>
                      <w:r w:rsidRPr="00046668">
                        <w:rPr>
                          <w:rFonts w:ascii="Corbel" w:hAnsi="Corbel"/>
                          <w:sz w:val="36"/>
                          <w:szCs w:val="36"/>
                        </w:rPr>
                        <w:t xml:space="preserve"> Call for Proposals</w:t>
                      </w:r>
                    </w:p>
                  </w:txbxContent>
                </v:textbox>
                <w10:wrap type="through" anchorx="page" anchory="page"/>
              </v:rect>
            </w:pict>
          </mc:Fallback>
        </mc:AlternateContent>
      </w:r>
      <w:r w:rsidR="00CF5406" w:rsidRPr="0039091D">
        <w:rPr>
          <w:noProof/>
          <w:sz w:val="20"/>
        </w:rPr>
        <mc:AlternateContent>
          <mc:Choice Requires="wps">
            <w:drawing>
              <wp:anchor distT="0" distB="0" distL="114300" distR="114300" simplePos="0" relativeHeight="251661312" behindDoc="0" locked="0" layoutInCell="1" allowOverlap="1" wp14:anchorId="634B2E42" wp14:editId="563A81FA">
                <wp:simplePos x="0" y="0"/>
                <wp:positionH relativeFrom="page">
                  <wp:posOffset>5637475</wp:posOffset>
                </wp:positionH>
                <wp:positionV relativeFrom="page">
                  <wp:posOffset>604299</wp:posOffset>
                </wp:positionV>
                <wp:extent cx="1828800" cy="763325"/>
                <wp:effectExtent l="0" t="0" r="0" b="0"/>
                <wp:wrapThrough wrapText="bothSides">
                  <wp:wrapPolygon edited="0">
                    <wp:start x="0" y="0"/>
                    <wp:lineTo x="0" y="21025"/>
                    <wp:lineTo x="21375" y="21025"/>
                    <wp:lineTo x="21375"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828800" cy="763325"/>
                        </a:xfrm>
                        <a:prstGeom prst="rect">
                          <a:avLst/>
                        </a:prstGeom>
                        <a:solidFill>
                          <a:schemeClr val="accent1">
                            <a:lumMod val="40000"/>
                            <a:lumOff val="6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2">
                          <a:schemeClr val="dk1"/>
                        </a:lnRef>
                        <a:fillRef idx="1">
                          <a:schemeClr val="lt1"/>
                        </a:fillRef>
                        <a:effectRef idx="0">
                          <a:schemeClr val="dk1"/>
                        </a:effectRef>
                        <a:fontRef idx="minor">
                          <a:schemeClr val="dk1"/>
                        </a:fontRef>
                      </wps:style>
                      <wps:txbx>
                        <w:txbxContent>
                          <w:p w14:paraId="60F00974" w14:textId="0DC02C7F" w:rsidR="00CF5406" w:rsidRPr="00046668" w:rsidRDefault="0039091D" w:rsidP="000910E7">
                            <w:pPr>
                              <w:pStyle w:val="Subtitle"/>
                              <w:spacing w:line="240" w:lineRule="auto"/>
                              <w:jc w:val="center"/>
                              <w:rPr>
                                <w:rFonts w:ascii="Corbel" w:hAnsi="Corbel"/>
                                <w:b/>
                                <w:sz w:val="40"/>
                                <w:szCs w:val="40"/>
                              </w:rPr>
                            </w:pPr>
                            <w:r>
                              <w:rPr>
                                <w:rFonts w:ascii="Corbel" w:hAnsi="Corbel"/>
                                <w:b/>
                                <w:sz w:val="40"/>
                                <w:szCs w:val="40"/>
                              </w:rPr>
                              <w:t>202</w:t>
                            </w:r>
                            <w:r w:rsidR="00AC6FB9">
                              <w:rPr>
                                <w:rFonts w:ascii="Corbel" w:hAnsi="Corbel"/>
                                <w:b/>
                                <w:sz w:val="40"/>
                                <w:szCs w:val="40"/>
                              </w:rPr>
                              <w:t>4</w:t>
                            </w:r>
                            <w:r w:rsidR="00EE3332">
                              <w:rPr>
                                <w:rFonts w:ascii="Corbel" w:hAnsi="Corbel"/>
                                <w:b/>
                                <w:sz w:val="40"/>
                                <w:szCs w:val="40"/>
                              </w:rPr>
                              <w:t>-2</w:t>
                            </w:r>
                            <w:r w:rsidR="00AC6FB9">
                              <w:rPr>
                                <w:rFonts w:ascii="Corbel" w:hAnsi="Corbel"/>
                                <w:b/>
                                <w:sz w:val="40"/>
                                <w:szCs w:val="40"/>
                              </w:rPr>
                              <w:t>5</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B2E42" id="Rectangle 5" o:spid="_x0000_s1027" style="position:absolute;margin-left:443.9pt;margin-top:47.6pt;width:2in;height:6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" fillcolor="#b8cce4 [1300]" stroked="f" strokeweight="2pt">
                <v:textbox inset=",7.2pt,,7.2pt">
                  <w:txbxContent>
                    <w:p w14:paraId="60F00974" w14:textId="0DC02C7F" w:rsidR="00CF5406" w:rsidRPr="00046668" w:rsidRDefault="0039091D" w:rsidP="000910E7">
                      <w:pPr>
                        <w:pStyle w:val="Subtitle"/>
                        <w:spacing w:line="240" w:lineRule="auto"/>
                        <w:jc w:val="center"/>
                        <w:rPr>
                          <w:rFonts w:ascii="Corbel" w:hAnsi="Corbel"/>
                          <w:b/>
                          <w:sz w:val="40"/>
                          <w:szCs w:val="40"/>
                        </w:rPr>
                      </w:pPr>
                      <w:r>
                        <w:rPr>
                          <w:rFonts w:ascii="Corbel" w:hAnsi="Corbel"/>
                          <w:b/>
                          <w:sz w:val="40"/>
                          <w:szCs w:val="40"/>
                        </w:rPr>
                        <w:t>202</w:t>
                      </w:r>
                      <w:r w:rsidR="00AC6FB9">
                        <w:rPr>
                          <w:rFonts w:ascii="Corbel" w:hAnsi="Corbel"/>
                          <w:b/>
                          <w:sz w:val="40"/>
                          <w:szCs w:val="40"/>
                        </w:rPr>
                        <w:t>4</w:t>
                      </w:r>
                      <w:r w:rsidR="00EE3332">
                        <w:rPr>
                          <w:rFonts w:ascii="Corbel" w:hAnsi="Corbel"/>
                          <w:b/>
                          <w:sz w:val="40"/>
                          <w:szCs w:val="40"/>
                        </w:rPr>
                        <w:t>-2</w:t>
                      </w:r>
                      <w:r w:rsidR="00AC6FB9">
                        <w:rPr>
                          <w:rFonts w:ascii="Corbel" w:hAnsi="Corbel"/>
                          <w:b/>
                          <w:sz w:val="40"/>
                          <w:szCs w:val="40"/>
                        </w:rPr>
                        <w:t>5</w:t>
                      </w:r>
                    </w:p>
                  </w:txbxContent>
                </v:textbox>
                <w10:wrap type="through" anchorx="page" anchory="page"/>
              </v:rect>
            </w:pict>
          </mc:Fallback>
        </mc:AlternateContent>
      </w:r>
    </w:p>
    <w:p w14:paraId="0F1E9C79" w14:textId="77777777" w:rsidR="00CF5406" w:rsidRPr="0039091D" w:rsidRDefault="00CF5406" w:rsidP="0039091D">
      <w:pPr>
        <w:widowControl w:val="0"/>
        <w:autoSpaceDE w:val="0"/>
        <w:autoSpaceDN w:val="0"/>
        <w:adjustRightInd w:val="0"/>
        <w:spacing w:after="120"/>
        <w:ind w:left="-720"/>
        <w:rPr>
          <w:rFonts w:ascii="Arial" w:hAnsi="Arial" w:cs="Arial"/>
          <w:color w:val="262626"/>
          <w:sz w:val="22"/>
          <w:szCs w:val="28"/>
        </w:rPr>
        <w:sectPr w:rsidR="00CF5406" w:rsidRPr="0039091D" w:rsidSect="00F477EC">
          <w:footerReference w:type="default" r:id="rId8"/>
          <w:pgSz w:w="12240" w:h="15840"/>
          <w:pgMar w:top="1080" w:right="720" w:bottom="1080" w:left="1080" w:header="720" w:footer="720" w:gutter="0"/>
          <w:cols w:num="2" w:space="720"/>
          <w:docGrid w:linePitch="360"/>
        </w:sectPr>
      </w:pPr>
    </w:p>
    <w:p w14:paraId="246578D1" w14:textId="77777777" w:rsidR="004B5863" w:rsidRPr="001B3A94" w:rsidRDefault="00B85BC0" w:rsidP="001B3A94">
      <w:pPr>
        <w:pStyle w:val="ListParagraph"/>
        <w:widowControl w:val="0"/>
        <w:numPr>
          <w:ilvl w:val="0"/>
          <w:numId w:val="7"/>
        </w:numPr>
        <w:autoSpaceDE w:val="0"/>
        <w:autoSpaceDN w:val="0"/>
        <w:adjustRightInd w:val="0"/>
        <w:spacing w:after="120"/>
        <w:ind w:left="180"/>
        <w:rPr>
          <w:rFonts w:ascii="Corbel" w:hAnsi="Corbel" w:cs="Arial"/>
          <w:b/>
          <w:color w:val="1F497D" w:themeColor="text2"/>
          <w:sz w:val="27"/>
          <w:szCs w:val="27"/>
        </w:rPr>
      </w:pPr>
      <w:r w:rsidRPr="001B3A94">
        <w:rPr>
          <w:rFonts w:ascii="Corbel" w:hAnsi="Corbel" w:cs="Arial"/>
          <w:b/>
          <w:color w:val="1F497D" w:themeColor="text2"/>
          <w:sz w:val="27"/>
          <w:szCs w:val="27"/>
        </w:rPr>
        <w:lastRenderedPageBreak/>
        <w:t>Introduction</w:t>
      </w:r>
    </w:p>
    <w:p w14:paraId="63D8BFDE" w14:textId="1E66F552" w:rsidR="009F1CBB" w:rsidRPr="00EE3332" w:rsidRDefault="004B5863" w:rsidP="00F477EC">
      <w:pPr>
        <w:widowControl w:val="0"/>
        <w:autoSpaceDE w:val="0"/>
        <w:autoSpaceDN w:val="0"/>
        <w:adjustRightInd w:val="0"/>
        <w:spacing w:after="120"/>
        <w:rPr>
          <w:rFonts w:ascii="Constantia" w:hAnsi="Constantia" w:cs="Helvetica"/>
          <w:sz w:val="22"/>
          <w:szCs w:val="22"/>
        </w:rPr>
      </w:pPr>
      <w:r w:rsidRPr="00EE3332">
        <w:rPr>
          <w:rFonts w:ascii="Constantia" w:hAnsi="Constantia" w:cs="Helvetica"/>
          <w:sz w:val="22"/>
          <w:szCs w:val="22"/>
        </w:rPr>
        <w:t>UMBC’s</w:t>
      </w:r>
      <w:r w:rsidRPr="002E3D77">
        <w:rPr>
          <w:rFonts w:ascii="Constantia" w:hAnsi="Constantia" w:cs="Helvetica"/>
          <w:sz w:val="22"/>
          <w:szCs w:val="22"/>
        </w:rPr>
        <w:t xml:space="preserve"> </w:t>
      </w:r>
      <w:r w:rsidR="00A80D2B" w:rsidRPr="002E3D77">
        <w:rPr>
          <w:rFonts w:ascii="Constantia" w:hAnsi="Constantia" w:cs="Helvetica"/>
          <w:sz w:val="22"/>
          <w:szCs w:val="22"/>
        </w:rPr>
        <w:t>Fund for</w:t>
      </w:r>
      <w:r w:rsidRPr="002E3D77">
        <w:rPr>
          <w:rFonts w:ascii="Constantia" w:hAnsi="Constantia" w:cs="Helvetica"/>
          <w:sz w:val="22"/>
          <w:szCs w:val="22"/>
        </w:rPr>
        <w:t xml:space="preserve"> Innovation </w:t>
      </w:r>
      <w:r w:rsidR="00523D95" w:rsidRPr="00EE3332">
        <w:rPr>
          <w:rFonts w:ascii="Constantia" w:hAnsi="Constantia" w:cs="Helvetica"/>
          <w:sz w:val="22"/>
          <w:szCs w:val="22"/>
        </w:rPr>
        <w:t>C</w:t>
      </w:r>
      <w:r w:rsidR="00131ECF" w:rsidRPr="00EE3332">
        <w:rPr>
          <w:rFonts w:ascii="Constantia" w:hAnsi="Constantia" w:cs="Helvetica"/>
          <w:sz w:val="22"/>
          <w:szCs w:val="22"/>
        </w:rPr>
        <w:t xml:space="preserve">ompetition </w:t>
      </w:r>
      <w:r w:rsidR="0038447C" w:rsidRPr="00EE3332">
        <w:rPr>
          <w:rFonts w:ascii="Constantia" w:hAnsi="Constantia" w:cs="Helvetica"/>
          <w:sz w:val="22"/>
          <w:szCs w:val="22"/>
        </w:rPr>
        <w:t>supports</w:t>
      </w:r>
      <w:r w:rsidRPr="00EE3332">
        <w:rPr>
          <w:rFonts w:ascii="Constantia" w:hAnsi="Constantia" w:cs="Helvetica"/>
          <w:sz w:val="22"/>
          <w:szCs w:val="22"/>
        </w:rPr>
        <w:t xml:space="preserve"> initiatives</w:t>
      </w:r>
      <w:r w:rsidR="00A71F36" w:rsidRPr="00EE3332">
        <w:rPr>
          <w:rFonts w:ascii="Constantia" w:hAnsi="Constantia" w:cs="Helvetica"/>
          <w:sz w:val="22"/>
          <w:szCs w:val="22"/>
        </w:rPr>
        <w:t xml:space="preserve"> </w:t>
      </w:r>
      <w:r w:rsidR="007A7F97" w:rsidRPr="00EE3332">
        <w:rPr>
          <w:rFonts w:ascii="Constantia" w:hAnsi="Constantia" w:cs="Helvetica"/>
          <w:sz w:val="22"/>
          <w:szCs w:val="22"/>
        </w:rPr>
        <w:t>to enhance teaching and learning at UMBC</w:t>
      </w:r>
      <w:r w:rsidR="0038447C" w:rsidRPr="00EE3332">
        <w:rPr>
          <w:rFonts w:ascii="Constantia" w:hAnsi="Constantia" w:cs="Helvetica"/>
          <w:sz w:val="22"/>
          <w:szCs w:val="22"/>
        </w:rPr>
        <w:t>,</w:t>
      </w:r>
      <w:r w:rsidR="00131ECF" w:rsidRPr="00EE3332">
        <w:rPr>
          <w:rFonts w:ascii="Constantia" w:hAnsi="Constantia" w:cs="Helvetica"/>
          <w:sz w:val="22"/>
          <w:szCs w:val="22"/>
        </w:rPr>
        <w:t xml:space="preserve"> with specific emphasis on innovative </w:t>
      </w:r>
      <w:r w:rsidR="00523D95" w:rsidRPr="00EE3332">
        <w:rPr>
          <w:rFonts w:ascii="Constantia" w:hAnsi="Constantia" w:cs="Helvetica"/>
          <w:sz w:val="22"/>
          <w:szCs w:val="22"/>
        </w:rPr>
        <w:t>approaches</w:t>
      </w:r>
      <w:r w:rsidR="00131ECF" w:rsidRPr="00EE3332">
        <w:rPr>
          <w:rFonts w:ascii="Constantia" w:hAnsi="Constantia" w:cs="Helvetica"/>
          <w:sz w:val="22"/>
          <w:szCs w:val="22"/>
        </w:rPr>
        <w:t xml:space="preserve"> </w:t>
      </w:r>
      <w:r w:rsidR="00F86E8D" w:rsidRPr="00EE3332">
        <w:rPr>
          <w:rFonts w:ascii="Constantia" w:hAnsi="Constantia" w:cs="Helvetica"/>
          <w:sz w:val="22"/>
          <w:szCs w:val="22"/>
        </w:rPr>
        <w:t>to increase</w:t>
      </w:r>
      <w:r w:rsidR="00131ECF" w:rsidRPr="00EE3332">
        <w:rPr>
          <w:rFonts w:ascii="Constantia" w:hAnsi="Constantia" w:cs="Helvetica"/>
          <w:sz w:val="22"/>
          <w:szCs w:val="22"/>
        </w:rPr>
        <w:t xml:space="preserve"> the success of our undergraduate and graduate students</w:t>
      </w:r>
      <w:r w:rsidR="007A7F97" w:rsidRPr="00EE3332">
        <w:rPr>
          <w:rFonts w:ascii="Constantia" w:hAnsi="Constantia" w:cs="Helvetica"/>
          <w:sz w:val="22"/>
          <w:szCs w:val="22"/>
        </w:rPr>
        <w:t xml:space="preserve">. </w:t>
      </w:r>
      <w:r w:rsidR="0038447C" w:rsidRPr="00EE3332">
        <w:rPr>
          <w:rFonts w:ascii="Constantia" w:hAnsi="Constantia" w:cs="Helvetica"/>
          <w:sz w:val="22"/>
          <w:szCs w:val="22"/>
        </w:rPr>
        <w:t xml:space="preserve">Such approaches may include, but are not limited to, </w:t>
      </w:r>
      <w:r w:rsidR="00CC4362" w:rsidRPr="00EE3332">
        <w:rPr>
          <w:rFonts w:ascii="Constantia" w:hAnsi="Constantia" w:cs="Helvetica"/>
          <w:sz w:val="22"/>
          <w:szCs w:val="22"/>
        </w:rPr>
        <w:t>redesign of</w:t>
      </w:r>
      <w:r w:rsidR="0038447C" w:rsidRPr="00EE3332">
        <w:rPr>
          <w:rFonts w:ascii="Constantia" w:hAnsi="Constantia" w:cs="Helvetica"/>
          <w:sz w:val="22"/>
          <w:szCs w:val="22"/>
        </w:rPr>
        <w:t xml:space="preserve"> courses or other learning experiences, innovative course and/or curriculum development</w:t>
      </w:r>
      <w:r w:rsidR="008F653E">
        <w:rPr>
          <w:rFonts w:ascii="Constantia" w:hAnsi="Constantia" w:cs="Helvetica"/>
          <w:sz w:val="22"/>
          <w:szCs w:val="22"/>
        </w:rPr>
        <w:t>,</w:t>
      </w:r>
      <w:r w:rsidR="0038447C" w:rsidRPr="00EE3332">
        <w:rPr>
          <w:rFonts w:ascii="Constantia" w:hAnsi="Constantia" w:cs="Helvetica"/>
          <w:sz w:val="22"/>
          <w:szCs w:val="22"/>
        </w:rPr>
        <w:t xml:space="preserve"> and other projects designed t</w:t>
      </w:r>
      <w:r w:rsidR="00671F86">
        <w:rPr>
          <w:rFonts w:ascii="Constantia" w:hAnsi="Constantia" w:cs="Helvetica"/>
          <w:sz w:val="22"/>
          <w:szCs w:val="22"/>
        </w:rPr>
        <w:t xml:space="preserve">o improve or understand student </w:t>
      </w:r>
      <w:r w:rsidR="00D16BCC">
        <w:rPr>
          <w:rFonts w:ascii="Constantia" w:hAnsi="Constantia" w:cs="Helvetica"/>
          <w:sz w:val="22"/>
          <w:szCs w:val="22"/>
        </w:rPr>
        <w:t xml:space="preserve">learning outcomes at </w:t>
      </w:r>
      <w:r w:rsidR="0038447C" w:rsidRPr="00EE3332">
        <w:rPr>
          <w:rFonts w:ascii="Constantia" w:hAnsi="Constantia" w:cs="Helvetica"/>
          <w:sz w:val="22"/>
          <w:szCs w:val="22"/>
        </w:rPr>
        <w:t xml:space="preserve">UMBC. Proposals that aim to understand the effectiveness of existing strategies at UMBC will also be </w:t>
      </w:r>
      <w:r w:rsidR="00F86E8D" w:rsidRPr="00EE3332">
        <w:rPr>
          <w:rFonts w:ascii="Constantia" w:hAnsi="Constantia" w:cs="Helvetica"/>
          <w:sz w:val="22"/>
          <w:szCs w:val="22"/>
        </w:rPr>
        <w:t>accepted</w:t>
      </w:r>
      <w:r w:rsidR="0038447C" w:rsidRPr="00EE3332">
        <w:rPr>
          <w:rFonts w:ascii="Constantia" w:hAnsi="Constantia" w:cs="Helvetica"/>
          <w:sz w:val="22"/>
          <w:szCs w:val="22"/>
        </w:rPr>
        <w:t xml:space="preserve">. </w:t>
      </w:r>
    </w:p>
    <w:p w14:paraId="0D458E9A" w14:textId="517274A0" w:rsidR="0038447C" w:rsidRPr="00EE3332" w:rsidRDefault="00DF110A" w:rsidP="00EE2879">
      <w:pPr>
        <w:widowControl w:val="0"/>
        <w:autoSpaceDE w:val="0"/>
        <w:autoSpaceDN w:val="0"/>
        <w:adjustRightInd w:val="0"/>
        <w:spacing w:after="300"/>
        <w:rPr>
          <w:rFonts w:ascii="Constantia" w:hAnsi="Constantia" w:cs="Helvetica"/>
          <w:sz w:val="22"/>
          <w:szCs w:val="22"/>
        </w:rPr>
      </w:pPr>
      <w:r w:rsidRPr="00EE3332">
        <w:rPr>
          <w:rFonts w:ascii="Constantia" w:hAnsi="Constantia" w:cs="Helvetica"/>
          <w:sz w:val="22"/>
          <w:szCs w:val="22"/>
        </w:rPr>
        <w:t>The competition is</w:t>
      </w:r>
      <w:r w:rsidR="0038447C" w:rsidRPr="00EE3332">
        <w:rPr>
          <w:rFonts w:ascii="Constantia" w:hAnsi="Constantia" w:cs="Helvetica"/>
          <w:sz w:val="22"/>
          <w:szCs w:val="22"/>
        </w:rPr>
        <w:t xml:space="preserve"> open to all tenured and tenure-track faculty; clinical instructional faculty; </w:t>
      </w:r>
      <w:r w:rsidR="00A2067C" w:rsidRPr="00EE3332">
        <w:rPr>
          <w:rFonts w:ascii="Constantia" w:hAnsi="Constantia" w:cs="Helvetica"/>
          <w:sz w:val="22"/>
          <w:szCs w:val="22"/>
        </w:rPr>
        <w:t xml:space="preserve">library faculty; lecturers; and </w:t>
      </w:r>
      <w:r w:rsidR="0038447C" w:rsidRPr="00EE3332">
        <w:rPr>
          <w:rFonts w:ascii="Constantia" w:hAnsi="Constantia" w:cs="Helvetica"/>
          <w:sz w:val="22"/>
          <w:szCs w:val="22"/>
        </w:rPr>
        <w:t>instructors</w:t>
      </w:r>
      <w:r w:rsidR="00A2067C" w:rsidRPr="00EE3332">
        <w:rPr>
          <w:rFonts w:ascii="Constantia" w:hAnsi="Constantia" w:cs="Helvetica"/>
          <w:sz w:val="22"/>
          <w:szCs w:val="22"/>
        </w:rPr>
        <w:t xml:space="preserve"> </w:t>
      </w:r>
      <w:r w:rsidR="0040160A" w:rsidRPr="00EE3332">
        <w:rPr>
          <w:rFonts w:ascii="Constantia" w:hAnsi="Constantia" w:cs="Helvetica"/>
          <w:sz w:val="22"/>
          <w:szCs w:val="22"/>
        </w:rPr>
        <w:t>and staff</w:t>
      </w:r>
      <w:r w:rsidR="0038447C" w:rsidRPr="00EE3332">
        <w:rPr>
          <w:rFonts w:ascii="Constantia" w:hAnsi="Constantia" w:cs="Helvetica"/>
          <w:sz w:val="22"/>
          <w:szCs w:val="22"/>
        </w:rPr>
        <w:t xml:space="preserve"> with full-time appointments. Proposals for funding may be made by </w:t>
      </w:r>
      <w:r w:rsidRPr="00EE3332">
        <w:rPr>
          <w:rFonts w:ascii="Constantia" w:hAnsi="Constantia" w:cs="Helvetica"/>
          <w:sz w:val="22"/>
          <w:szCs w:val="22"/>
        </w:rPr>
        <w:t>individual</w:t>
      </w:r>
      <w:r w:rsidR="0038447C" w:rsidRPr="00EE3332">
        <w:rPr>
          <w:rFonts w:ascii="Constantia" w:hAnsi="Constantia" w:cs="Helvetica"/>
          <w:sz w:val="22"/>
          <w:szCs w:val="22"/>
        </w:rPr>
        <w:t>s</w:t>
      </w:r>
      <w:r w:rsidRPr="00EE3332">
        <w:rPr>
          <w:rFonts w:ascii="Constantia" w:hAnsi="Constantia" w:cs="Helvetica"/>
          <w:sz w:val="22"/>
          <w:szCs w:val="22"/>
        </w:rPr>
        <w:t xml:space="preserve"> </w:t>
      </w:r>
      <w:r w:rsidR="0038447C" w:rsidRPr="00EE3332">
        <w:rPr>
          <w:rFonts w:ascii="Constantia" w:hAnsi="Constantia" w:cs="Helvetica"/>
          <w:sz w:val="22"/>
          <w:szCs w:val="22"/>
        </w:rPr>
        <w:t>or by collaborative</w:t>
      </w:r>
      <w:r w:rsidRPr="00EE3332">
        <w:rPr>
          <w:rFonts w:ascii="Constantia" w:hAnsi="Constantia" w:cs="Helvetica"/>
          <w:sz w:val="22"/>
          <w:szCs w:val="22"/>
        </w:rPr>
        <w:t xml:space="preserve"> groups</w:t>
      </w:r>
      <w:r w:rsidR="0038447C" w:rsidRPr="00EE3332">
        <w:rPr>
          <w:rFonts w:ascii="Constantia" w:hAnsi="Constantia" w:cs="Helvetica"/>
          <w:sz w:val="22"/>
          <w:szCs w:val="22"/>
        </w:rPr>
        <w:t>.</w:t>
      </w:r>
    </w:p>
    <w:p w14:paraId="407C7373" w14:textId="77777777" w:rsidR="00F2221C" w:rsidRPr="001B3A94" w:rsidRDefault="00F2221C" w:rsidP="001B3A94">
      <w:pPr>
        <w:pStyle w:val="ListParagraph"/>
        <w:widowControl w:val="0"/>
        <w:numPr>
          <w:ilvl w:val="0"/>
          <w:numId w:val="7"/>
        </w:numPr>
        <w:autoSpaceDE w:val="0"/>
        <w:autoSpaceDN w:val="0"/>
        <w:adjustRightInd w:val="0"/>
        <w:spacing w:after="120"/>
        <w:ind w:left="180"/>
        <w:rPr>
          <w:rFonts w:ascii="Corbel" w:hAnsi="Corbel" w:cs="Arial"/>
          <w:b/>
          <w:color w:val="1F497D" w:themeColor="text2"/>
          <w:sz w:val="27"/>
          <w:szCs w:val="27"/>
        </w:rPr>
      </w:pPr>
      <w:r w:rsidRPr="001B3A94">
        <w:rPr>
          <w:rFonts w:ascii="Corbel" w:hAnsi="Corbel" w:cs="Arial"/>
          <w:b/>
          <w:color w:val="1F497D" w:themeColor="text2"/>
          <w:sz w:val="27"/>
          <w:szCs w:val="27"/>
        </w:rPr>
        <w:t>Awards</w:t>
      </w:r>
    </w:p>
    <w:p w14:paraId="0165E3E3" w14:textId="26A41C18" w:rsidR="00760C71" w:rsidRPr="00046668" w:rsidRDefault="00A71F36" w:rsidP="00F477EC">
      <w:pPr>
        <w:widowControl w:val="0"/>
        <w:autoSpaceDE w:val="0"/>
        <w:autoSpaceDN w:val="0"/>
        <w:adjustRightInd w:val="0"/>
        <w:spacing w:after="120"/>
        <w:rPr>
          <w:rFonts w:ascii="Constantia" w:hAnsi="Constantia" w:cs="Arial"/>
          <w:color w:val="262626"/>
          <w:sz w:val="22"/>
          <w:szCs w:val="22"/>
        </w:rPr>
      </w:pPr>
      <w:r w:rsidRPr="00EE3332">
        <w:rPr>
          <w:rFonts w:ascii="Constantia" w:hAnsi="Constantia" w:cs="Helvetica"/>
          <w:sz w:val="22"/>
          <w:szCs w:val="22"/>
        </w:rPr>
        <w:t>For AY</w:t>
      </w:r>
      <w:r w:rsidR="00DD4A10">
        <w:rPr>
          <w:rFonts w:ascii="Constantia" w:hAnsi="Constantia" w:cs="Helvetica"/>
          <w:sz w:val="22"/>
          <w:szCs w:val="22"/>
        </w:rPr>
        <w:t>2</w:t>
      </w:r>
      <w:r w:rsidR="00AC6FB9">
        <w:rPr>
          <w:rFonts w:ascii="Constantia" w:hAnsi="Constantia" w:cs="Helvetica"/>
          <w:sz w:val="22"/>
          <w:szCs w:val="22"/>
        </w:rPr>
        <w:t>4</w:t>
      </w:r>
      <w:r w:rsidR="00EE3332">
        <w:rPr>
          <w:rFonts w:ascii="Constantia" w:hAnsi="Constantia" w:cs="Helvetica"/>
          <w:sz w:val="22"/>
          <w:szCs w:val="22"/>
        </w:rPr>
        <w:t>-2</w:t>
      </w:r>
      <w:r w:rsidR="00AC6FB9">
        <w:rPr>
          <w:rFonts w:ascii="Constantia" w:hAnsi="Constantia" w:cs="Helvetica"/>
          <w:sz w:val="22"/>
          <w:szCs w:val="22"/>
        </w:rPr>
        <w:t>5</w:t>
      </w:r>
      <w:r w:rsidRPr="00EE3332">
        <w:rPr>
          <w:rFonts w:ascii="Constantia" w:hAnsi="Constantia" w:cs="Helvetica"/>
          <w:sz w:val="22"/>
          <w:szCs w:val="22"/>
        </w:rPr>
        <w:t xml:space="preserve">, a total of </w:t>
      </w:r>
      <w:r w:rsidR="00173BEC" w:rsidRPr="00EE3332">
        <w:rPr>
          <w:rFonts w:ascii="Constantia" w:hAnsi="Constantia" w:cs="Helvetica"/>
          <w:sz w:val="22"/>
          <w:szCs w:val="22"/>
        </w:rPr>
        <w:t xml:space="preserve">approximately </w:t>
      </w:r>
      <w:r w:rsidRPr="00EE3332">
        <w:rPr>
          <w:rFonts w:ascii="Constantia" w:hAnsi="Constantia" w:cs="Helvetica"/>
          <w:sz w:val="22"/>
          <w:szCs w:val="22"/>
        </w:rPr>
        <w:t xml:space="preserve">$100,000 in funding will be available </w:t>
      </w:r>
      <w:r w:rsidR="00523D95" w:rsidRPr="00EE3332">
        <w:rPr>
          <w:rFonts w:ascii="Constantia" w:hAnsi="Constantia" w:cs="Helvetica"/>
          <w:sz w:val="22"/>
          <w:szCs w:val="22"/>
        </w:rPr>
        <w:t>and allocated through the</w:t>
      </w:r>
      <w:r w:rsidRPr="00EE3332">
        <w:rPr>
          <w:rFonts w:ascii="Constantia" w:hAnsi="Constantia" w:cs="Helvetica"/>
          <w:sz w:val="22"/>
          <w:szCs w:val="22"/>
        </w:rPr>
        <w:t xml:space="preserve"> competitive review of </w:t>
      </w:r>
      <w:r w:rsidR="00523D95" w:rsidRPr="00EE3332">
        <w:rPr>
          <w:rFonts w:ascii="Constantia" w:hAnsi="Constantia" w:cs="Helvetica"/>
          <w:sz w:val="22"/>
          <w:szCs w:val="22"/>
        </w:rPr>
        <w:t>proposals</w:t>
      </w:r>
      <w:r w:rsidR="00F2221C" w:rsidRPr="00EE3332">
        <w:rPr>
          <w:rFonts w:ascii="Constantia" w:hAnsi="Constantia" w:cs="Helvetica"/>
          <w:sz w:val="22"/>
          <w:szCs w:val="22"/>
        </w:rPr>
        <w:t xml:space="preserve"> by a selection committee</w:t>
      </w:r>
      <w:r w:rsidRPr="00EE3332">
        <w:rPr>
          <w:rFonts w:ascii="Constantia" w:hAnsi="Constantia" w:cs="Helvetica"/>
          <w:sz w:val="22"/>
          <w:szCs w:val="22"/>
        </w:rPr>
        <w:t>.</w:t>
      </w:r>
      <w:r w:rsidR="00523D95" w:rsidRPr="00EE3332">
        <w:rPr>
          <w:rFonts w:ascii="Constantia" w:hAnsi="Constantia" w:cs="Helvetica"/>
          <w:sz w:val="22"/>
          <w:szCs w:val="22"/>
        </w:rPr>
        <w:t xml:space="preserve"> </w:t>
      </w:r>
      <w:r w:rsidR="00760C71" w:rsidRPr="00EE3332">
        <w:rPr>
          <w:rFonts w:ascii="Constantia" w:hAnsi="Constantia" w:cs="Helvetica"/>
          <w:sz w:val="22"/>
          <w:szCs w:val="22"/>
        </w:rPr>
        <w:t xml:space="preserve">Awards </w:t>
      </w:r>
      <w:r w:rsidR="009A7A37" w:rsidRPr="00EE3332">
        <w:rPr>
          <w:rFonts w:ascii="Constantia" w:hAnsi="Constantia" w:cs="Helvetica"/>
          <w:sz w:val="22"/>
          <w:szCs w:val="22"/>
        </w:rPr>
        <w:t>for</w:t>
      </w:r>
      <w:r w:rsidR="00F2221C" w:rsidRPr="00EE3332">
        <w:rPr>
          <w:rFonts w:ascii="Constantia" w:hAnsi="Constantia" w:cs="Helvetica"/>
          <w:sz w:val="22"/>
          <w:szCs w:val="22"/>
        </w:rPr>
        <w:t xml:space="preserve"> funding for </w:t>
      </w:r>
      <w:r w:rsidR="002B445A" w:rsidRPr="00EE3332">
        <w:rPr>
          <w:rFonts w:ascii="Constantia" w:hAnsi="Constantia" w:cs="Helvetica"/>
          <w:sz w:val="22"/>
          <w:szCs w:val="22"/>
        </w:rPr>
        <w:t xml:space="preserve">a period </w:t>
      </w:r>
      <w:r w:rsidR="009F1CBB" w:rsidRPr="00EE3332">
        <w:rPr>
          <w:rFonts w:ascii="Constantia" w:hAnsi="Constantia" w:cs="Helvetica"/>
          <w:sz w:val="22"/>
          <w:szCs w:val="22"/>
        </w:rPr>
        <w:t xml:space="preserve">up to </w:t>
      </w:r>
      <w:r w:rsidR="0039091D">
        <w:rPr>
          <w:rFonts w:ascii="Constantia" w:hAnsi="Constantia" w:cs="Helvetica"/>
          <w:sz w:val="22"/>
          <w:szCs w:val="22"/>
        </w:rPr>
        <w:t>24</w:t>
      </w:r>
      <w:r w:rsidR="00F2221C" w:rsidRPr="00EE3332">
        <w:rPr>
          <w:rFonts w:ascii="Constantia" w:hAnsi="Constantia" w:cs="Helvetica"/>
          <w:sz w:val="22"/>
          <w:szCs w:val="22"/>
        </w:rPr>
        <w:t xml:space="preserve"> months are available in </w:t>
      </w:r>
      <w:r w:rsidR="00F277FC" w:rsidRPr="00EE3332">
        <w:rPr>
          <w:rFonts w:ascii="Constantia" w:hAnsi="Constantia" w:cs="Helvetica"/>
          <w:sz w:val="22"/>
          <w:szCs w:val="22"/>
        </w:rPr>
        <w:t>four</w:t>
      </w:r>
      <w:r w:rsidR="00F2221C" w:rsidRPr="00EE3332">
        <w:rPr>
          <w:rFonts w:ascii="Constantia" w:hAnsi="Constantia" w:cs="Helvetica"/>
          <w:sz w:val="22"/>
          <w:szCs w:val="22"/>
        </w:rPr>
        <w:t xml:space="preserve"> </w:t>
      </w:r>
      <w:r w:rsidR="00DF1DF3" w:rsidRPr="00EE3332">
        <w:rPr>
          <w:rFonts w:ascii="Constantia" w:hAnsi="Constantia" w:cs="Helvetica"/>
          <w:sz w:val="22"/>
          <w:szCs w:val="22"/>
        </w:rPr>
        <w:t>categories</w:t>
      </w:r>
      <w:r w:rsidR="00D16BCC">
        <w:rPr>
          <w:rFonts w:ascii="Constantia" w:hAnsi="Constantia" w:cs="Helvetica"/>
          <w:sz w:val="22"/>
          <w:szCs w:val="22"/>
        </w:rPr>
        <w:t>:</w:t>
      </w:r>
      <w:r w:rsidR="00760C71" w:rsidRPr="00046668">
        <w:rPr>
          <w:rFonts w:ascii="Constantia" w:hAnsi="Constantia" w:cs="Arial"/>
          <w:color w:val="262626"/>
          <w:sz w:val="22"/>
          <w:szCs w:val="22"/>
        </w:rPr>
        <w:t xml:space="preserve"> </w:t>
      </w:r>
    </w:p>
    <w:p w14:paraId="0078E748" w14:textId="0644AAD8" w:rsidR="006C78F3" w:rsidRPr="00EE3332" w:rsidRDefault="00760C71" w:rsidP="00F477EC">
      <w:pPr>
        <w:widowControl w:val="0"/>
        <w:autoSpaceDE w:val="0"/>
        <w:autoSpaceDN w:val="0"/>
        <w:adjustRightInd w:val="0"/>
        <w:spacing w:after="120"/>
        <w:rPr>
          <w:rFonts w:ascii="Constantia" w:hAnsi="Constantia" w:cs="Helvetica"/>
          <w:sz w:val="22"/>
          <w:szCs w:val="22"/>
        </w:rPr>
      </w:pPr>
      <w:r w:rsidRPr="00EE3332">
        <w:rPr>
          <w:rFonts w:ascii="Constantia" w:hAnsi="Constantia" w:cs="Arial"/>
          <w:b/>
          <w:sz w:val="22"/>
          <w:szCs w:val="22"/>
        </w:rPr>
        <w:t>See</w:t>
      </w:r>
      <w:r w:rsidR="00EF5D2A" w:rsidRPr="00EE3332">
        <w:rPr>
          <w:rFonts w:ascii="Constantia" w:hAnsi="Constantia" w:cs="Arial"/>
          <w:b/>
          <w:sz w:val="22"/>
          <w:szCs w:val="22"/>
        </w:rPr>
        <w:t>d A</w:t>
      </w:r>
      <w:r w:rsidR="00F2221C" w:rsidRPr="00EE3332">
        <w:rPr>
          <w:rFonts w:ascii="Constantia" w:hAnsi="Constantia" w:cs="Arial"/>
          <w:b/>
          <w:sz w:val="22"/>
          <w:szCs w:val="22"/>
        </w:rPr>
        <w:t>wards</w:t>
      </w:r>
      <w:r w:rsidR="006C78F3" w:rsidRPr="006C78F3">
        <w:rPr>
          <w:rFonts w:ascii="Constantia" w:hAnsi="Constantia" w:cs="Helvetica"/>
          <w:sz w:val="22"/>
          <w:szCs w:val="22"/>
        </w:rPr>
        <w:t> </w:t>
      </w:r>
      <w:r w:rsidR="00885F70" w:rsidRPr="006C78F3">
        <w:rPr>
          <w:rFonts w:ascii="Constantia" w:hAnsi="Constantia" w:cs="Helvetica"/>
          <w:sz w:val="22"/>
          <w:szCs w:val="22"/>
        </w:rPr>
        <w:t>have a budget tot</w:t>
      </w:r>
      <w:r w:rsidR="0039091D">
        <w:rPr>
          <w:rFonts w:ascii="Constantia" w:hAnsi="Constantia" w:cs="Helvetica"/>
          <w:sz w:val="22"/>
          <w:szCs w:val="22"/>
        </w:rPr>
        <w:t>aling $3,500 or less for the 24-</w:t>
      </w:r>
      <w:r w:rsidR="00885F70" w:rsidRPr="006C78F3">
        <w:rPr>
          <w:rFonts w:ascii="Constantia" w:hAnsi="Constantia" w:cs="Helvetica"/>
          <w:sz w:val="22"/>
          <w:szCs w:val="22"/>
        </w:rPr>
        <w:t>month period. </w:t>
      </w:r>
      <w:r w:rsidR="00885F70">
        <w:rPr>
          <w:rFonts w:ascii="Constantia" w:hAnsi="Constantia" w:cs="Helvetica"/>
          <w:sz w:val="22"/>
          <w:szCs w:val="22"/>
        </w:rPr>
        <w:t xml:space="preserve">These awards </w:t>
      </w:r>
      <w:r w:rsidR="00757DA4">
        <w:rPr>
          <w:rFonts w:ascii="Constantia" w:hAnsi="Constantia" w:cs="Helvetica"/>
          <w:sz w:val="22"/>
          <w:szCs w:val="22"/>
        </w:rPr>
        <w:t xml:space="preserve">support </w:t>
      </w:r>
      <w:r w:rsidR="006C78F3" w:rsidRPr="006C78F3">
        <w:rPr>
          <w:rFonts w:ascii="Constantia" w:hAnsi="Constantia" w:cs="Helvetica"/>
          <w:sz w:val="22"/>
          <w:szCs w:val="22"/>
        </w:rPr>
        <w:t>projects that are smaller in scope and</w:t>
      </w:r>
      <w:r w:rsidR="00885F70">
        <w:rPr>
          <w:rFonts w:ascii="Constantia" w:hAnsi="Constantia" w:cs="Helvetica"/>
          <w:sz w:val="22"/>
          <w:szCs w:val="22"/>
        </w:rPr>
        <w:t>/or more speculative in nature.</w:t>
      </w:r>
      <w:r w:rsidR="006C78F3">
        <w:rPr>
          <w:rFonts w:ascii="Constantia" w:hAnsi="Constantia" w:cs="Helvetica"/>
          <w:sz w:val="22"/>
          <w:szCs w:val="22"/>
        </w:rPr>
        <w:t xml:space="preserve"> </w:t>
      </w:r>
    </w:p>
    <w:p w14:paraId="1B3F8A54" w14:textId="043117CF" w:rsidR="009F1CBB" w:rsidRPr="00EE3332" w:rsidRDefault="009F1CBB" w:rsidP="00F477EC">
      <w:pPr>
        <w:widowControl w:val="0"/>
        <w:autoSpaceDE w:val="0"/>
        <w:autoSpaceDN w:val="0"/>
        <w:adjustRightInd w:val="0"/>
        <w:spacing w:after="120"/>
        <w:rPr>
          <w:rFonts w:ascii="Constantia" w:hAnsi="Constantia" w:cs="Helvetica"/>
          <w:sz w:val="22"/>
          <w:szCs w:val="22"/>
        </w:rPr>
      </w:pPr>
      <w:r w:rsidRPr="00EE3332">
        <w:rPr>
          <w:rFonts w:ascii="Constantia" w:hAnsi="Constantia" w:cs="Arial"/>
          <w:b/>
          <w:sz w:val="22"/>
          <w:szCs w:val="22"/>
        </w:rPr>
        <w:t xml:space="preserve">Adaptation </w:t>
      </w:r>
      <w:r w:rsidR="0039091D">
        <w:rPr>
          <w:rFonts w:ascii="Constantia" w:hAnsi="Constantia" w:cs="Arial"/>
          <w:b/>
          <w:sz w:val="22"/>
          <w:szCs w:val="22"/>
        </w:rPr>
        <w:t xml:space="preserve">(ADAPT) </w:t>
      </w:r>
      <w:r w:rsidRPr="00EE3332">
        <w:rPr>
          <w:rFonts w:ascii="Constantia" w:hAnsi="Constantia" w:cs="Arial"/>
          <w:b/>
          <w:sz w:val="22"/>
          <w:szCs w:val="22"/>
        </w:rPr>
        <w:t>Awards</w:t>
      </w:r>
      <w:r w:rsidR="00296A57" w:rsidRPr="00EE3332">
        <w:rPr>
          <w:rFonts w:ascii="Constantia" w:hAnsi="Constantia" w:cs="Arial"/>
          <w:sz w:val="22"/>
          <w:szCs w:val="22"/>
        </w:rPr>
        <w:t xml:space="preserve"> </w:t>
      </w:r>
      <w:r w:rsidR="00296A57" w:rsidRPr="00EE3332">
        <w:rPr>
          <w:rFonts w:ascii="Constantia" w:hAnsi="Constantia" w:cs="Helvetica"/>
          <w:sz w:val="22"/>
          <w:szCs w:val="22"/>
        </w:rPr>
        <w:t xml:space="preserve">have a budget totaling </w:t>
      </w:r>
      <w:r w:rsidRPr="00EE3332">
        <w:rPr>
          <w:rFonts w:ascii="Constantia" w:hAnsi="Constantia" w:cs="Helvetica"/>
          <w:sz w:val="22"/>
          <w:szCs w:val="22"/>
        </w:rPr>
        <w:t>$10,000</w:t>
      </w:r>
      <w:r w:rsidR="00296A57" w:rsidRPr="00EE3332">
        <w:rPr>
          <w:rFonts w:ascii="Constantia" w:hAnsi="Constantia" w:cs="Helvetica"/>
          <w:sz w:val="22"/>
          <w:szCs w:val="22"/>
        </w:rPr>
        <w:t xml:space="preserve"> or less for the </w:t>
      </w:r>
      <w:r w:rsidR="0039091D">
        <w:rPr>
          <w:rFonts w:ascii="Constantia" w:hAnsi="Constantia" w:cs="Helvetica"/>
          <w:sz w:val="22"/>
          <w:szCs w:val="22"/>
        </w:rPr>
        <w:t>24-</w:t>
      </w:r>
      <w:r w:rsidR="00D62417" w:rsidRPr="00EE3332">
        <w:rPr>
          <w:rFonts w:ascii="Constantia" w:hAnsi="Constantia" w:cs="Helvetica"/>
          <w:sz w:val="22"/>
          <w:szCs w:val="22"/>
        </w:rPr>
        <w:t xml:space="preserve">month period. </w:t>
      </w:r>
      <w:r w:rsidR="00296A57" w:rsidRPr="00EE3332">
        <w:rPr>
          <w:rFonts w:ascii="Constantia" w:hAnsi="Constantia" w:cs="Helvetica"/>
          <w:sz w:val="22"/>
          <w:szCs w:val="22"/>
        </w:rPr>
        <w:t xml:space="preserve">These awards </w:t>
      </w:r>
      <w:r w:rsidR="00D62417" w:rsidRPr="00EE3332">
        <w:rPr>
          <w:rFonts w:ascii="Constantia" w:hAnsi="Constantia" w:cs="Helvetica"/>
          <w:sz w:val="22"/>
          <w:szCs w:val="22"/>
        </w:rPr>
        <w:t>support</w:t>
      </w:r>
      <w:r w:rsidR="00296A57" w:rsidRPr="00EE3332">
        <w:rPr>
          <w:rFonts w:ascii="Constantia" w:hAnsi="Constantia" w:cs="Helvetica"/>
          <w:sz w:val="22"/>
          <w:szCs w:val="22"/>
        </w:rPr>
        <w:t xml:space="preserve"> the adaptation and implementation of existing successful innovations into other courses, programs, or disciplines.</w:t>
      </w:r>
    </w:p>
    <w:p w14:paraId="6FAA69D1" w14:textId="51491299" w:rsidR="00DC0583" w:rsidRPr="002A1289" w:rsidRDefault="00DC0583" w:rsidP="00F477EC">
      <w:pPr>
        <w:widowControl w:val="0"/>
        <w:autoSpaceDE w:val="0"/>
        <w:autoSpaceDN w:val="0"/>
        <w:adjustRightInd w:val="0"/>
        <w:spacing w:after="120"/>
        <w:rPr>
          <w:rFonts w:ascii="Constantia" w:hAnsi="Constantia" w:cs="Arial"/>
          <w:sz w:val="22"/>
          <w:szCs w:val="22"/>
        </w:rPr>
      </w:pPr>
      <w:r w:rsidRPr="002A1289">
        <w:rPr>
          <w:rFonts w:ascii="Constantia" w:hAnsi="Constantia" w:cs="Arial"/>
          <w:b/>
          <w:sz w:val="22"/>
          <w:szCs w:val="22"/>
          <w:shd w:val="clear" w:color="auto" w:fill="FFFFFF"/>
        </w:rPr>
        <w:t xml:space="preserve">Scholarship of Teaching and Learning </w:t>
      </w:r>
      <w:r w:rsidR="0039091D">
        <w:rPr>
          <w:rFonts w:ascii="Constantia" w:hAnsi="Constantia" w:cs="Arial"/>
          <w:b/>
          <w:sz w:val="22"/>
          <w:szCs w:val="22"/>
          <w:shd w:val="clear" w:color="auto" w:fill="FFFFFF"/>
        </w:rPr>
        <w:t>(</w:t>
      </w:r>
      <w:proofErr w:type="spellStart"/>
      <w:r w:rsidR="0039091D">
        <w:rPr>
          <w:rFonts w:ascii="Constantia" w:hAnsi="Constantia" w:cs="Arial"/>
          <w:b/>
          <w:sz w:val="22"/>
          <w:szCs w:val="22"/>
          <w:shd w:val="clear" w:color="auto" w:fill="FFFFFF"/>
        </w:rPr>
        <w:t>SoTL</w:t>
      </w:r>
      <w:proofErr w:type="spellEnd"/>
      <w:r w:rsidR="0039091D">
        <w:rPr>
          <w:rFonts w:ascii="Constantia" w:hAnsi="Constantia" w:cs="Arial"/>
          <w:b/>
          <w:sz w:val="22"/>
          <w:szCs w:val="22"/>
          <w:shd w:val="clear" w:color="auto" w:fill="FFFFFF"/>
        </w:rPr>
        <w:t xml:space="preserve">) </w:t>
      </w:r>
      <w:r w:rsidRPr="002A1289">
        <w:rPr>
          <w:rFonts w:ascii="Constantia" w:hAnsi="Constantia" w:cs="Arial"/>
          <w:b/>
          <w:sz w:val="22"/>
          <w:szCs w:val="22"/>
          <w:shd w:val="clear" w:color="auto" w:fill="FFFFFF"/>
        </w:rPr>
        <w:t>Awards</w:t>
      </w:r>
      <w:r w:rsidRPr="002A1289">
        <w:rPr>
          <w:rFonts w:ascii="Constantia" w:hAnsi="Constantia" w:cs="Arial"/>
          <w:sz w:val="22"/>
          <w:szCs w:val="22"/>
          <w:shd w:val="clear" w:color="auto" w:fill="FFFFFF"/>
        </w:rPr>
        <w:t xml:space="preserve"> have a budget totaling $10,000 or less for the </w:t>
      </w:r>
      <w:r w:rsidR="0039091D">
        <w:rPr>
          <w:rFonts w:ascii="Constantia" w:hAnsi="Constantia" w:cs="Arial"/>
          <w:sz w:val="22"/>
          <w:szCs w:val="22"/>
          <w:shd w:val="clear" w:color="auto" w:fill="FFFFFF"/>
        </w:rPr>
        <w:t>24-</w:t>
      </w:r>
      <w:r w:rsidRPr="002A1289">
        <w:rPr>
          <w:rFonts w:ascii="Constantia" w:hAnsi="Constantia" w:cs="Arial"/>
          <w:sz w:val="22"/>
          <w:szCs w:val="22"/>
          <w:shd w:val="clear" w:color="auto" w:fill="FFFFFF"/>
        </w:rPr>
        <w:t>month period. These awards support the collection and analysis of data on the effect of interventions on student learning and success with the purpose of public dissemination and review.</w:t>
      </w:r>
    </w:p>
    <w:p w14:paraId="77AA64B1" w14:textId="06355D9F" w:rsidR="00760C71" w:rsidRPr="00EE3332" w:rsidRDefault="00EF5D2A" w:rsidP="00B836DA">
      <w:pPr>
        <w:widowControl w:val="0"/>
        <w:autoSpaceDE w:val="0"/>
        <w:autoSpaceDN w:val="0"/>
        <w:adjustRightInd w:val="0"/>
        <w:spacing w:after="300"/>
        <w:rPr>
          <w:rFonts w:ascii="Constantia" w:hAnsi="Constantia" w:cs="Helvetica"/>
          <w:sz w:val="22"/>
          <w:szCs w:val="22"/>
        </w:rPr>
      </w:pPr>
      <w:r w:rsidRPr="00EE3332">
        <w:rPr>
          <w:rFonts w:ascii="Constantia" w:hAnsi="Constantia" w:cs="Arial"/>
          <w:b/>
          <w:sz w:val="22"/>
          <w:szCs w:val="22"/>
        </w:rPr>
        <w:lastRenderedPageBreak/>
        <w:t xml:space="preserve">Implementation and Research </w:t>
      </w:r>
      <w:r w:rsidR="0039091D">
        <w:rPr>
          <w:rFonts w:ascii="Constantia" w:hAnsi="Constantia" w:cs="Arial"/>
          <w:b/>
          <w:sz w:val="22"/>
          <w:szCs w:val="22"/>
        </w:rPr>
        <w:t xml:space="preserve">(IR) </w:t>
      </w:r>
      <w:r w:rsidRPr="00EE3332">
        <w:rPr>
          <w:rFonts w:ascii="Constantia" w:hAnsi="Constantia" w:cs="Arial"/>
          <w:b/>
          <w:sz w:val="22"/>
          <w:szCs w:val="22"/>
        </w:rPr>
        <w:t>A</w:t>
      </w:r>
      <w:r w:rsidR="00F2221C" w:rsidRPr="00EE3332">
        <w:rPr>
          <w:rFonts w:ascii="Constantia" w:hAnsi="Constantia" w:cs="Arial"/>
          <w:b/>
          <w:sz w:val="22"/>
          <w:szCs w:val="22"/>
        </w:rPr>
        <w:t>ward</w:t>
      </w:r>
      <w:r w:rsidR="00F2221C" w:rsidRPr="00046668">
        <w:rPr>
          <w:rFonts w:ascii="Constantia" w:hAnsi="Constantia" w:cs="Arial"/>
          <w:b/>
          <w:color w:val="262626"/>
          <w:sz w:val="22"/>
          <w:szCs w:val="22"/>
        </w:rPr>
        <w:t>s</w:t>
      </w:r>
      <w:r w:rsidR="00F2221C" w:rsidRPr="00046668">
        <w:rPr>
          <w:rFonts w:ascii="Constantia" w:hAnsi="Constantia" w:cs="Arial"/>
          <w:color w:val="262626"/>
          <w:sz w:val="22"/>
          <w:szCs w:val="22"/>
        </w:rPr>
        <w:t xml:space="preserve"> </w:t>
      </w:r>
      <w:r w:rsidR="0032335C" w:rsidRPr="00EE3332">
        <w:rPr>
          <w:rFonts w:ascii="Constantia" w:hAnsi="Constantia" w:cs="Helvetica"/>
          <w:sz w:val="22"/>
          <w:szCs w:val="22"/>
        </w:rPr>
        <w:t xml:space="preserve">have a budget of </w:t>
      </w:r>
      <w:r w:rsidR="00F2221C" w:rsidRPr="00EE3332">
        <w:rPr>
          <w:rFonts w:ascii="Constantia" w:hAnsi="Constantia" w:cs="Helvetica"/>
          <w:sz w:val="22"/>
          <w:szCs w:val="22"/>
        </w:rPr>
        <w:t>$3,5</w:t>
      </w:r>
      <w:r w:rsidR="00760C71" w:rsidRPr="00EE3332">
        <w:rPr>
          <w:rFonts w:ascii="Constantia" w:hAnsi="Constantia" w:cs="Helvetica"/>
          <w:sz w:val="22"/>
          <w:szCs w:val="22"/>
        </w:rPr>
        <w:t>00 or greater</w:t>
      </w:r>
      <w:r w:rsidR="00CC4362" w:rsidRPr="00EE3332">
        <w:rPr>
          <w:rFonts w:ascii="Constantia" w:hAnsi="Constantia" w:cs="Helvetica"/>
          <w:sz w:val="22"/>
          <w:szCs w:val="22"/>
        </w:rPr>
        <w:t xml:space="preserve"> up to the </w:t>
      </w:r>
      <w:r w:rsidR="00296A57" w:rsidRPr="00EE3332">
        <w:rPr>
          <w:rFonts w:ascii="Constantia" w:hAnsi="Constantia" w:cs="Helvetica"/>
          <w:sz w:val="22"/>
          <w:szCs w:val="22"/>
        </w:rPr>
        <w:t xml:space="preserve">total </w:t>
      </w:r>
      <w:r w:rsidR="00CC4362" w:rsidRPr="00EE3332">
        <w:rPr>
          <w:rFonts w:ascii="Constantia" w:hAnsi="Constantia" w:cs="Helvetica"/>
          <w:sz w:val="22"/>
          <w:szCs w:val="22"/>
        </w:rPr>
        <w:t>maximum amount of $25,000</w:t>
      </w:r>
      <w:r w:rsidR="00296A57" w:rsidRPr="00EE3332">
        <w:rPr>
          <w:rFonts w:ascii="Constantia" w:hAnsi="Constantia" w:cs="Helvetica"/>
          <w:sz w:val="22"/>
          <w:szCs w:val="22"/>
        </w:rPr>
        <w:t xml:space="preserve"> for the </w:t>
      </w:r>
      <w:r w:rsidR="0039091D">
        <w:rPr>
          <w:rFonts w:ascii="Constantia" w:hAnsi="Constantia" w:cs="Helvetica"/>
          <w:sz w:val="22"/>
          <w:szCs w:val="22"/>
        </w:rPr>
        <w:t>24-</w:t>
      </w:r>
      <w:r w:rsidR="00D62417" w:rsidRPr="00EE3332">
        <w:rPr>
          <w:rFonts w:ascii="Constantia" w:hAnsi="Constantia" w:cs="Helvetica"/>
          <w:sz w:val="22"/>
          <w:szCs w:val="22"/>
        </w:rPr>
        <w:t>month</w:t>
      </w:r>
      <w:r w:rsidR="00296A57" w:rsidRPr="00EE3332">
        <w:rPr>
          <w:rFonts w:ascii="Constantia" w:hAnsi="Constantia" w:cs="Helvetica"/>
          <w:sz w:val="22"/>
          <w:szCs w:val="22"/>
        </w:rPr>
        <w:t xml:space="preserve"> period</w:t>
      </w:r>
      <w:r w:rsidR="00F45884" w:rsidRPr="00EE3332">
        <w:rPr>
          <w:rFonts w:ascii="Constantia" w:hAnsi="Constantia" w:cs="Helvetica"/>
          <w:sz w:val="22"/>
          <w:szCs w:val="22"/>
        </w:rPr>
        <w:t xml:space="preserve">. </w:t>
      </w:r>
      <w:r w:rsidR="0039091D" w:rsidRPr="0039091D">
        <w:rPr>
          <w:rFonts w:ascii="Constantia" w:hAnsi="Constantia" w:cs="Helvetica"/>
          <w:sz w:val="22"/>
          <w:szCs w:val="22"/>
        </w:rPr>
        <w:t>These awards support truly innovative, larger projects.</w:t>
      </w:r>
      <w:r w:rsidR="0039091D">
        <w:rPr>
          <w:rFonts w:ascii="Constantia" w:hAnsi="Constantia" w:cs="Helvetica"/>
          <w:sz w:val="22"/>
          <w:szCs w:val="22"/>
        </w:rPr>
        <w:t xml:space="preserve"> </w:t>
      </w:r>
      <w:r w:rsidR="00F50902" w:rsidRPr="00EE3332">
        <w:rPr>
          <w:rFonts w:ascii="Constantia" w:hAnsi="Constantia" w:cs="Helvetica"/>
          <w:sz w:val="22"/>
          <w:szCs w:val="22"/>
        </w:rPr>
        <w:t>Individual r</w:t>
      </w:r>
      <w:r w:rsidR="00F2221C" w:rsidRPr="00EE3332">
        <w:rPr>
          <w:rFonts w:ascii="Constantia" w:hAnsi="Constantia" w:cs="Helvetica"/>
          <w:sz w:val="22"/>
          <w:szCs w:val="22"/>
        </w:rPr>
        <w:t>ecipients</w:t>
      </w:r>
      <w:r w:rsidR="00F50902" w:rsidRPr="00EE3332">
        <w:rPr>
          <w:rFonts w:ascii="Constantia" w:hAnsi="Constantia" w:cs="Helvetica"/>
          <w:sz w:val="22"/>
          <w:szCs w:val="22"/>
        </w:rPr>
        <w:t xml:space="preserve"> and the leader of a collaborative project </w:t>
      </w:r>
      <w:r w:rsidR="00F2221C" w:rsidRPr="00EE3332">
        <w:rPr>
          <w:rFonts w:ascii="Constantia" w:hAnsi="Constantia" w:cs="Helvetica"/>
          <w:sz w:val="22"/>
          <w:szCs w:val="22"/>
        </w:rPr>
        <w:t>may use</w:t>
      </w:r>
      <w:r w:rsidR="00760C71" w:rsidRPr="00EE3332">
        <w:rPr>
          <w:rFonts w:ascii="Constantia" w:hAnsi="Constantia" w:cs="Helvetica"/>
          <w:sz w:val="22"/>
          <w:szCs w:val="22"/>
        </w:rPr>
        <w:t xml:space="preserve"> the title of “UMBC </w:t>
      </w:r>
      <w:r w:rsidR="002D707A" w:rsidRPr="00EE3332">
        <w:rPr>
          <w:rFonts w:ascii="Constantia" w:hAnsi="Constantia" w:cs="Helvetica"/>
          <w:sz w:val="22"/>
          <w:szCs w:val="22"/>
        </w:rPr>
        <w:t>Innovation Fellow” for the dur</w:t>
      </w:r>
      <w:r w:rsidR="00760C71" w:rsidRPr="00EE3332">
        <w:rPr>
          <w:rFonts w:ascii="Constantia" w:hAnsi="Constantia" w:cs="Helvetica"/>
          <w:sz w:val="22"/>
          <w:szCs w:val="22"/>
        </w:rPr>
        <w:t>ation of the award.</w:t>
      </w:r>
      <w:r w:rsidR="002D707A" w:rsidRPr="00EE3332">
        <w:rPr>
          <w:rFonts w:ascii="Constantia" w:hAnsi="Constantia" w:cs="Helvetica"/>
          <w:sz w:val="22"/>
          <w:szCs w:val="22"/>
        </w:rPr>
        <w:t xml:space="preserve"> </w:t>
      </w:r>
      <w:r w:rsidR="00F50902" w:rsidRPr="00EE3332">
        <w:rPr>
          <w:rFonts w:ascii="Constantia" w:hAnsi="Constantia" w:cs="Helvetica"/>
          <w:sz w:val="22"/>
          <w:szCs w:val="22"/>
        </w:rPr>
        <w:t xml:space="preserve">Individuals participating in </w:t>
      </w:r>
      <w:r w:rsidR="00F45884" w:rsidRPr="00EE3332">
        <w:rPr>
          <w:rFonts w:ascii="Constantia" w:hAnsi="Constantia" w:cs="Helvetica"/>
          <w:sz w:val="22"/>
          <w:szCs w:val="22"/>
        </w:rPr>
        <w:t xml:space="preserve">a </w:t>
      </w:r>
      <w:r w:rsidR="00F50902" w:rsidRPr="00EE3332">
        <w:rPr>
          <w:rFonts w:ascii="Constantia" w:hAnsi="Constantia" w:cs="Helvetica"/>
          <w:sz w:val="22"/>
          <w:szCs w:val="22"/>
        </w:rPr>
        <w:t>collaborative group project will be considered as members of a “UMBC Innovation Collaborative</w:t>
      </w:r>
      <w:r w:rsidR="00F45884" w:rsidRPr="00EE3332">
        <w:rPr>
          <w:rFonts w:ascii="Constantia" w:hAnsi="Constantia" w:cs="Helvetica"/>
          <w:sz w:val="22"/>
          <w:szCs w:val="22"/>
        </w:rPr>
        <w:t>.</w:t>
      </w:r>
      <w:r w:rsidR="00F50902" w:rsidRPr="00EE3332">
        <w:rPr>
          <w:rFonts w:ascii="Constantia" w:hAnsi="Constantia" w:cs="Helvetica"/>
          <w:sz w:val="22"/>
          <w:szCs w:val="22"/>
        </w:rPr>
        <w:t xml:space="preserve">” </w:t>
      </w:r>
      <w:r w:rsidR="002D707A" w:rsidRPr="00EE3332">
        <w:rPr>
          <w:rFonts w:ascii="Constantia" w:hAnsi="Constantia" w:cs="Helvetica"/>
          <w:sz w:val="22"/>
          <w:szCs w:val="22"/>
        </w:rPr>
        <w:t xml:space="preserve">The responsibilities of </w:t>
      </w:r>
      <w:r w:rsidR="00CC67E0" w:rsidRPr="00EE3332">
        <w:rPr>
          <w:rFonts w:ascii="Constantia" w:hAnsi="Constantia" w:cs="Helvetica"/>
          <w:sz w:val="22"/>
          <w:szCs w:val="22"/>
        </w:rPr>
        <w:t xml:space="preserve">UMBC Innovation Fellows </w:t>
      </w:r>
      <w:r w:rsidR="002D707A" w:rsidRPr="00EE3332">
        <w:rPr>
          <w:rFonts w:ascii="Constantia" w:hAnsi="Constantia" w:cs="Helvetica"/>
          <w:sz w:val="22"/>
          <w:szCs w:val="22"/>
        </w:rPr>
        <w:t>are described below.</w:t>
      </w:r>
    </w:p>
    <w:p w14:paraId="5EE5DE8C" w14:textId="77777777" w:rsidR="00523D95" w:rsidRPr="001B3A94" w:rsidRDefault="004A6128" w:rsidP="001B3A94">
      <w:pPr>
        <w:pStyle w:val="ListParagraph"/>
        <w:widowControl w:val="0"/>
        <w:numPr>
          <w:ilvl w:val="0"/>
          <w:numId w:val="7"/>
        </w:numPr>
        <w:autoSpaceDE w:val="0"/>
        <w:autoSpaceDN w:val="0"/>
        <w:adjustRightInd w:val="0"/>
        <w:spacing w:after="120"/>
        <w:ind w:left="180"/>
        <w:rPr>
          <w:rFonts w:ascii="Corbel" w:hAnsi="Corbel" w:cs="Arial"/>
          <w:b/>
          <w:color w:val="1F497D" w:themeColor="text2"/>
          <w:sz w:val="27"/>
          <w:szCs w:val="27"/>
        </w:rPr>
      </w:pPr>
      <w:r w:rsidRPr="001B3A94">
        <w:rPr>
          <w:rFonts w:ascii="Corbel" w:hAnsi="Corbel" w:cs="Arial"/>
          <w:b/>
          <w:color w:val="1F497D" w:themeColor="text2"/>
          <w:sz w:val="27"/>
          <w:szCs w:val="27"/>
        </w:rPr>
        <w:t xml:space="preserve">Proposal Development and </w:t>
      </w:r>
      <w:r w:rsidR="00523D95" w:rsidRPr="001B3A94">
        <w:rPr>
          <w:rFonts w:ascii="Corbel" w:hAnsi="Corbel" w:cs="Arial"/>
          <w:b/>
          <w:color w:val="1F497D" w:themeColor="text2"/>
          <w:sz w:val="27"/>
          <w:szCs w:val="27"/>
        </w:rPr>
        <w:t>Criteria</w:t>
      </w:r>
    </w:p>
    <w:p w14:paraId="339791A1" w14:textId="20B406AE" w:rsidR="001B3A94" w:rsidRDefault="00EA5C5C" w:rsidP="00F477EC">
      <w:pPr>
        <w:widowControl w:val="0"/>
        <w:autoSpaceDE w:val="0"/>
        <w:autoSpaceDN w:val="0"/>
        <w:adjustRightInd w:val="0"/>
        <w:spacing w:after="120"/>
        <w:rPr>
          <w:rFonts w:ascii="Constantia" w:eastAsia="Times New Roman" w:hAnsi="Constantia" w:cs="Arial"/>
          <w:sz w:val="22"/>
          <w:szCs w:val="22"/>
        </w:rPr>
      </w:pPr>
      <w:r w:rsidRPr="00046668">
        <w:rPr>
          <w:rFonts w:ascii="Constantia" w:eastAsia="Times New Roman" w:hAnsi="Constantia" w:cs="Arial"/>
          <w:sz w:val="22"/>
          <w:szCs w:val="22"/>
        </w:rPr>
        <w:t xml:space="preserve">The proposal narrative must describe the project background, the project goals and objectives, methodology, </w:t>
      </w:r>
      <w:r w:rsidR="00CC67E0" w:rsidRPr="00046668">
        <w:rPr>
          <w:rFonts w:ascii="Constantia" w:eastAsia="Times New Roman" w:hAnsi="Constantia" w:cs="Arial"/>
          <w:sz w:val="22"/>
          <w:szCs w:val="22"/>
        </w:rPr>
        <w:t>a</w:t>
      </w:r>
      <w:r w:rsidRPr="00046668">
        <w:rPr>
          <w:rFonts w:ascii="Constantia" w:eastAsia="Times New Roman" w:hAnsi="Constantia" w:cs="Arial"/>
          <w:sz w:val="22"/>
          <w:szCs w:val="22"/>
        </w:rPr>
        <w:t xml:space="preserve"> plan to evaluate the effectiveness of the project in reaching those goals</w:t>
      </w:r>
      <w:r w:rsidR="008F653E">
        <w:rPr>
          <w:rFonts w:ascii="Constantia" w:eastAsia="Times New Roman" w:hAnsi="Constantia" w:cs="Arial"/>
          <w:sz w:val="22"/>
          <w:szCs w:val="22"/>
        </w:rPr>
        <w:t>,</w:t>
      </w:r>
      <w:r w:rsidRPr="00046668">
        <w:rPr>
          <w:rFonts w:ascii="Constantia" w:eastAsia="Times New Roman" w:hAnsi="Constantia" w:cs="Arial"/>
          <w:sz w:val="22"/>
          <w:szCs w:val="22"/>
        </w:rPr>
        <w:t xml:space="preserve"> and a start date. </w:t>
      </w:r>
    </w:p>
    <w:p w14:paraId="58BA8F20" w14:textId="77777777" w:rsidR="00523D95" w:rsidRPr="00046668" w:rsidRDefault="00523D95" w:rsidP="00F477EC">
      <w:pPr>
        <w:widowControl w:val="0"/>
        <w:autoSpaceDE w:val="0"/>
        <w:autoSpaceDN w:val="0"/>
        <w:adjustRightInd w:val="0"/>
        <w:spacing w:after="120"/>
        <w:rPr>
          <w:rFonts w:ascii="Constantia" w:eastAsia="Times New Roman" w:hAnsi="Constantia" w:cs="Arial"/>
          <w:sz w:val="22"/>
          <w:szCs w:val="22"/>
        </w:rPr>
      </w:pPr>
      <w:r w:rsidRPr="00046668">
        <w:rPr>
          <w:rFonts w:ascii="Constantia" w:hAnsi="Constantia" w:cs="Arial"/>
          <w:sz w:val="22"/>
          <w:szCs w:val="22"/>
        </w:rPr>
        <w:t>Proposals should address, and will be evaluated upon</w:t>
      </w:r>
      <w:r w:rsidR="00EA5C5C" w:rsidRPr="00046668">
        <w:rPr>
          <w:rFonts w:ascii="Constantia" w:hAnsi="Constantia" w:cs="Arial"/>
          <w:sz w:val="22"/>
          <w:szCs w:val="22"/>
        </w:rPr>
        <w:t>,</w:t>
      </w:r>
      <w:r w:rsidRPr="00046668">
        <w:rPr>
          <w:rFonts w:ascii="Constantia" w:hAnsi="Constantia" w:cs="Arial"/>
          <w:sz w:val="22"/>
          <w:szCs w:val="22"/>
        </w:rPr>
        <w:t xml:space="preserve"> the following criteria:</w:t>
      </w:r>
    </w:p>
    <w:p w14:paraId="08119CF7" w14:textId="77777777" w:rsidR="001B3A94" w:rsidRDefault="00523D95" w:rsidP="00C45B33">
      <w:pPr>
        <w:pStyle w:val="ListParagraph"/>
        <w:numPr>
          <w:ilvl w:val="0"/>
          <w:numId w:val="8"/>
        </w:numPr>
        <w:rPr>
          <w:rFonts w:ascii="Constantia" w:eastAsia="Times New Roman" w:hAnsi="Constantia" w:cs="Arial"/>
          <w:sz w:val="22"/>
          <w:szCs w:val="22"/>
        </w:rPr>
      </w:pPr>
      <w:r w:rsidRPr="001B3A94">
        <w:rPr>
          <w:rFonts w:ascii="Constantia" w:eastAsia="Times New Roman" w:hAnsi="Constantia" w:cs="Arial"/>
          <w:sz w:val="22"/>
          <w:szCs w:val="22"/>
        </w:rPr>
        <w:t xml:space="preserve">Clear description of </w:t>
      </w:r>
      <w:r w:rsidR="00F86E8D" w:rsidRPr="001B3A94">
        <w:rPr>
          <w:rFonts w:ascii="Constantia" w:eastAsia="Times New Roman" w:hAnsi="Constantia" w:cs="Arial"/>
          <w:sz w:val="22"/>
          <w:szCs w:val="22"/>
        </w:rPr>
        <w:t>a well-defined</w:t>
      </w:r>
      <w:r w:rsidRPr="001B3A94">
        <w:rPr>
          <w:rFonts w:ascii="Constantia" w:eastAsia="Times New Roman" w:hAnsi="Constantia" w:cs="Arial"/>
          <w:sz w:val="22"/>
          <w:szCs w:val="22"/>
        </w:rPr>
        <w:t xml:space="preserve"> project or problem to be investigated.</w:t>
      </w:r>
    </w:p>
    <w:p w14:paraId="26BF5725" w14:textId="77777777" w:rsidR="001B3A94" w:rsidRDefault="00523D95" w:rsidP="00C45B33">
      <w:pPr>
        <w:pStyle w:val="ListParagraph"/>
        <w:numPr>
          <w:ilvl w:val="0"/>
          <w:numId w:val="8"/>
        </w:numPr>
        <w:spacing w:before="100" w:beforeAutospacing="1" w:after="100" w:afterAutospacing="1"/>
        <w:rPr>
          <w:rFonts w:ascii="Constantia" w:eastAsia="Times New Roman" w:hAnsi="Constantia" w:cs="Arial"/>
          <w:sz w:val="22"/>
          <w:szCs w:val="22"/>
        </w:rPr>
      </w:pPr>
      <w:r w:rsidRPr="001B3A94">
        <w:rPr>
          <w:rFonts w:ascii="Constantia" w:eastAsia="Times New Roman" w:hAnsi="Constantia" w:cs="Arial"/>
          <w:sz w:val="22"/>
          <w:szCs w:val="22"/>
        </w:rPr>
        <w:t>Potential impact on student success and/or broadening participation and the metrics that will be used to assess this impact.</w:t>
      </w:r>
    </w:p>
    <w:p w14:paraId="157EEEC0" w14:textId="7DBCF4B3" w:rsidR="001B3A94" w:rsidRDefault="00757DA4" w:rsidP="00C45B33">
      <w:pPr>
        <w:pStyle w:val="ListParagraph"/>
        <w:numPr>
          <w:ilvl w:val="0"/>
          <w:numId w:val="8"/>
        </w:numPr>
        <w:spacing w:before="100" w:beforeAutospacing="1" w:after="100" w:afterAutospacing="1"/>
        <w:rPr>
          <w:rFonts w:ascii="Constantia" w:eastAsia="Times New Roman" w:hAnsi="Constantia" w:cs="Arial"/>
          <w:sz w:val="22"/>
          <w:szCs w:val="22"/>
        </w:rPr>
      </w:pPr>
      <w:r>
        <w:rPr>
          <w:rFonts w:ascii="Constantia" w:eastAsia="Times New Roman" w:hAnsi="Constantia" w:cs="Arial"/>
          <w:sz w:val="22"/>
          <w:szCs w:val="22"/>
        </w:rPr>
        <w:t>R</w:t>
      </w:r>
      <w:r w:rsidR="00523D95" w:rsidRPr="001B3A94">
        <w:rPr>
          <w:rFonts w:ascii="Constantia" w:eastAsia="Times New Roman" w:hAnsi="Constantia" w:cs="Arial"/>
          <w:sz w:val="22"/>
          <w:szCs w:val="22"/>
        </w:rPr>
        <w:t>elationship between the proposed methods and concepts and existing res</w:t>
      </w:r>
      <w:r>
        <w:rPr>
          <w:rFonts w:ascii="Constantia" w:eastAsia="Times New Roman" w:hAnsi="Constantia" w:cs="Arial"/>
          <w:sz w:val="22"/>
          <w:szCs w:val="22"/>
        </w:rPr>
        <w:t xml:space="preserve">earch in teaching and learning </w:t>
      </w:r>
      <w:r w:rsidR="00523D95" w:rsidRPr="001B3A94">
        <w:rPr>
          <w:rFonts w:ascii="Constantia" w:eastAsia="Times New Roman" w:hAnsi="Constantia" w:cs="Arial"/>
          <w:sz w:val="22"/>
          <w:szCs w:val="22"/>
        </w:rPr>
        <w:t>at UMBC or elsewhere</w:t>
      </w:r>
      <w:r>
        <w:rPr>
          <w:rFonts w:ascii="Constantia" w:eastAsia="Times New Roman" w:hAnsi="Constantia" w:cs="Arial"/>
          <w:sz w:val="22"/>
          <w:szCs w:val="22"/>
        </w:rPr>
        <w:t xml:space="preserve"> (if appropriate</w:t>
      </w:r>
      <w:r w:rsidR="00523D95" w:rsidRPr="001B3A94">
        <w:rPr>
          <w:rFonts w:ascii="Constantia" w:eastAsia="Times New Roman" w:hAnsi="Constantia" w:cs="Arial"/>
          <w:sz w:val="22"/>
          <w:szCs w:val="22"/>
        </w:rPr>
        <w:t xml:space="preserve">). </w:t>
      </w:r>
    </w:p>
    <w:p w14:paraId="4199FA17" w14:textId="6BAAE257" w:rsidR="001B3A94" w:rsidRDefault="008F653E" w:rsidP="00C45B33">
      <w:pPr>
        <w:pStyle w:val="ListParagraph"/>
        <w:numPr>
          <w:ilvl w:val="0"/>
          <w:numId w:val="8"/>
        </w:numPr>
        <w:spacing w:before="100" w:beforeAutospacing="1" w:after="100" w:afterAutospacing="1"/>
        <w:rPr>
          <w:rFonts w:ascii="Constantia" w:eastAsia="Times New Roman" w:hAnsi="Constantia" w:cs="Arial"/>
          <w:sz w:val="22"/>
          <w:szCs w:val="22"/>
        </w:rPr>
      </w:pPr>
      <w:r>
        <w:rPr>
          <w:rFonts w:ascii="Constantia" w:eastAsia="Times New Roman" w:hAnsi="Constantia" w:cs="Arial"/>
          <w:sz w:val="22"/>
          <w:szCs w:val="22"/>
        </w:rPr>
        <w:t>F</w:t>
      </w:r>
      <w:r w:rsidR="002D707A" w:rsidRPr="001B3A94">
        <w:rPr>
          <w:rFonts w:ascii="Constantia" w:eastAsia="Times New Roman" w:hAnsi="Constantia" w:cs="Arial"/>
          <w:sz w:val="22"/>
          <w:szCs w:val="22"/>
        </w:rPr>
        <w:t>easibility of the project.</w:t>
      </w:r>
    </w:p>
    <w:p w14:paraId="4B1C22FD" w14:textId="77777777" w:rsidR="001B3A94" w:rsidRDefault="00523D95" w:rsidP="00C45B33">
      <w:pPr>
        <w:pStyle w:val="ListParagraph"/>
        <w:numPr>
          <w:ilvl w:val="0"/>
          <w:numId w:val="8"/>
        </w:numPr>
        <w:spacing w:before="100" w:beforeAutospacing="1" w:after="100" w:afterAutospacing="1"/>
        <w:rPr>
          <w:rFonts w:ascii="Constantia" w:eastAsia="Times New Roman" w:hAnsi="Constantia" w:cs="Arial"/>
          <w:sz w:val="22"/>
          <w:szCs w:val="22"/>
        </w:rPr>
      </w:pPr>
      <w:r w:rsidRPr="001B3A94">
        <w:rPr>
          <w:rFonts w:ascii="Constantia" w:eastAsia="Times New Roman" w:hAnsi="Constantia" w:cs="Arial"/>
          <w:sz w:val="22"/>
          <w:szCs w:val="22"/>
        </w:rPr>
        <w:t>Plans for formative and summative assessment of the impact on student learning</w:t>
      </w:r>
      <w:r w:rsidR="003516E0" w:rsidRPr="001B3A94">
        <w:rPr>
          <w:rFonts w:ascii="Constantia" w:eastAsia="Times New Roman" w:hAnsi="Constantia" w:cs="Arial"/>
          <w:sz w:val="22"/>
          <w:szCs w:val="22"/>
        </w:rPr>
        <w:t>.</w:t>
      </w:r>
    </w:p>
    <w:p w14:paraId="11772D90" w14:textId="77777777" w:rsidR="001B3A94" w:rsidRDefault="00CE44D8" w:rsidP="00C45B33">
      <w:pPr>
        <w:pStyle w:val="ListParagraph"/>
        <w:numPr>
          <w:ilvl w:val="0"/>
          <w:numId w:val="8"/>
        </w:numPr>
        <w:spacing w:before="100" w:beforeAutospacing="1" w:after="100" w:afterAutospacing="1"/>
        <w:rPr>
          <w:rFonts w:ascii="Constantia" w:eastAsia="Times New Roman" w:hAnsi="Constantia" w:cs="Arial"/>
          <w:sz w:val="22"/>
          <w:szCs w:val="22"/>
        </w:rPr>
      </w:pPr>
      <w:r w:rsidRPr="001B3A94">
        <w:rPr>
          <w:rFonts w:ascii="Constantia" w:eastAsia="Times New Roman" w:hAnsi="Constantia" w:cs="Arial"/>
          <w:sz w:val="22"/>
          <w:szCs w:val="22"/>
        </w:rPr>
        <w:t>Plans for sustaining funding for ongoing costs for the project beyond the grant period (if appropriate)</w:t>
      </w:r>
      <w:r w:rsidR="00F054D6" w:rsidRPr="001B3A94">
        <w:rPr>
          <w:rFonts w:ascii="Constantia" w:eastAsia="Times New Roman" w:hAnsi="Constantia" w:cs="Arial"/>
          <w:sz w:val="22"/>
          <w:szCs w:val="22"/>
        </w:rPr>
        <w:t>. These plans must be</w:t>
      </w:r>
      <w:r w:rsidRPr="001B3A94">
        <w:rPr>
          <w:rFonts w:ascii="Constantia" w:eastAsia="Times New Roman" w:hAnsi="Constantia" w:cs="Arial"/>
          <w:sz w:val="22"/>
          <w:szCs w:val="22"/>
        </w:rPr>
        <w:t xml:space="preserve"> provided by the PI’s Dean or other unit officer with primary budget responsibility. </w:t>
      </w:r>
    </w:p>
    <w:p w14:paraId="57B00B2F" w14:textId="3C424881" w:rsidR="0039091D" w:rsidRDefault="00523D95" w:rsidP="0039091D">
      <w:pPr>
        <w:pStyle w:val="ListParagraph"/>
        <w:numPr>
          <w:ilvl w:val="0"/>
          <w:numId w:val="8"/>
        </w:numPr>
        <w:spacing w:before="100" w:beforeAutospacing="1" w:after="100" w:afterAutospacing="1"/>
        <w:rPr>
          <w:rFonts w:ascii="Constantia" w:eastAsia="Times New Roman" w:hAnsi="Constantia" w:cs="Arial"/>
          <w:sz w:val="22"/>
          <w:szCs w:val="22"/>
        </w:rPr>
      </w:pPr>
      <w:r w:rsidRPr="001B3A94">
        <w:rPr>
          <w:rFonts w:ascii="Constantia" w:eastAsia="Times New Roman" w:hAnsi="Constantia" w:cs="Arial"/>
          <w:sz w:val="22"/>
          <w:szCs w:val="22"/>
        </w:rPr>
        <w:t>Plans for dissemination within the UMBC community including the potential of the transfer of lesson</w:t>
      </w:r>
      <w:r w:rsidR="00F50902" w:rsidRPr="001B3A94">
        <w:rPr>
          <w:rFonts w:ascii="Constantia" w:eastAsia="Times New Roman" w:hAnsi="Constantia" w:cs="Arial"/>
          <w:sz w:val="22"/>
          <w:szCs w:val="22"/>
        </w:rPr>
        <w:t>s</w:t>
      </w:r>
      <w:r w:rsidRPr="001B3A94">
        <w:rPr>
          <w:rFonts w:ascii="Constantia" w:eastAsia="Times New Roman" w:hAnsi="Constantia" w:cs="Arial"/>
          <w:sz w:val="22"/>
          <w:szCs w:val="22"/>
        </w:rPr>
        <w:t xml:space="preserve"> learned to other courses, disciplines and programs.</w:t>
      </w:r>
    </w:p>
    <w:p w14:paraId="55E45E92" w14:textId="77777777" w:rsidR="0039091D" w:rsidRPr="0039091D" w:rsidRDefault="0039091D" w:rsidP="0039091D">
      <w:pPr>
        <w:pStyle w:val="ListParagraph"/>
        <w:spacing w:before="100" w:beforeAutospacing="1" w:after="100" w:afterAutospacing="1"/>
        <w:ind w:left="360"/>
        <w:rPr>
          <w:rFonts w:ascii="Constantia" w:eastAsia="Times New Roman" w:hAnsi="Constantia" w:cs="Arial"/>
          <w:sz w:val="22"/>
          <w:szCs w:val="22"/>
        </w:rPr>
      </w:pPr>
    </w:p>
    <w:p w14:paraId="539AEF8E" w14:textId="77777777" w:rsidR="00B85BC0" w:rsidRPr="00F477EC" w:rsidRDefault="00B85BC0" w:rsidP="00F477EC">
      <w:pPr>
        <w:pStyle w:val="ListParagraph"/>
        <w:numPr>
          <w:ilvl w:val="0"/>
          <w:numId w:val="7"/>
        </w:numPr>
        <w:spacing w:before="100" w:beforeAutospacing="1" w:after="120"/>
        <w:ind w:left="173"/>
        <w:rPr>
          <w:rFonts w:ascii="Corbel" w:hAnsi="Corbel" w:cs="Arial"/>
          <w:b/>
          <w:color w:val="1F497D" w:themeColor="text2"/>
          <w:sz w:val="27"/>
          <w:szCs w:val="27"/>
        </w:rPr>
      </w:pPr>
      <w:r w:rsidRPr="00F477EC">
        <w:rPr>
          <w:rFonts w:ascii="Corbel" w:hAnsi="Corbel" w:cs="Arial"/>
          <w:b/>
          <w:color w:val="1F497D" w:themeColor="text2"/>
          <w:sz w:val="27"/>
          <w:szCs w:val="27"/>
        </w:rPr>
        <w:lastRenderedPageBreak/>
        <w:t xml:space="preserve">Proposal </w:t>
      </w:r>
      <w:r w:rsidR="00FB63C6" w:rsidRPr="00F477EC">
        <w:rPr>
          <w:rFonts w:ascii="Corbel" w:hAnsi="Corbel" w:cs="Arial"/>
          <w:b/>
          <w:color w:val="1F497D" w:themeColor="text2"/>
          <w:sz w:val="27"/>
          <w:szCs w:val="27"/>
        </w:rPr>
        <w:t xml:space="preserve">Submission Format and </w:t>
      </w:r>
      <w:r w:rsidR="00EA5C5C" w:rsidRPr="00F477EC">
        <w:rPr>
          <w:rFonts w:ascii="Corbel" w:hAnsi="Corbel" w:cs="Arial"/>
          <w:b/>
          <w:color w:val="1F497D" w:themeColor="text2"/>
          <w:sz w:val="27"/>
          <w:szCs w:val="27"/>
        </w:rPr>
        <w:t>Review</w:t>
      </w:r>
    </w:p>
    <w:p w14:paraId="79E4EB21" w14:textId="77777777" w:rsidR="00CC67E0" w:rsidRPr="00046668" w:rsidRDefault="00793C9D" w:rsidP="00AA07E9">
      <w:pPr>
        <w:widowControl w:val="0"/>
        <w:autoSpaceDE w:val="0"/>
        <w:autoSpaceDN w:val="0"/>
        <w:adjustRightInd w:val="0"/>
        <w:spacing w:after="120"/>
        <w:rPr>
          <w:rFonts w:ascii="Constantia" w:eastAsia="Times New Roman" w:hAnsi="Constantia" w:cs="Arial"/>
          <w:sz w:val="22"/>
          <w:szCs w:val="22"/>
        </w:rPr>
      </w:pPr>
      <w:r w:rsidRPr="00046668">
        <w:rPr>
          <w:rFonts w:ascii="Constantia" w:eastAsia="Times New Roman" w:hAnsi="Constantia" w:cs="Arial"/>
          <w:sz w:val="22"/>
          <w:szCs w:val="22"/>
        </w:rPr>
        <w:t xml:space="preserve">Applications </w:t>
      </w:r>
      <w:r w:rsidR="00A738B3" w:rsidRPr="00046668">
        <w:rPr>
          <w:rFonts w:ascii="Constantia" w:eastAsia="Times New Roman" w:hAnsi="Constantia" w:cs="Arial"/>
          <w:sz w:val="22"/>
          <w:szCs w:val="22"/>
        </w:rPr>
        <w:t>consist</w:t>
      </w:r>
      <w:r w:rsidRPr="00046668">
        <w:rPr>
          <w:rFonts w:ascii="Constantia" w:eastAsia="Times New Roman" w:hAnsi="Constantia" w:cs="Arial"/>
          <w:sz w:val="22"/>
          <w:szCs w:val="22"/>
        </w:rPr>
        <w:t xml:space="preserve"> of </w:t>
      </w:r>
      <w:r w:rsidR="00CE7621" w:rsidRPr="00046668">
        <w:rPr>
          <w:rFonts w:ascii="Constantia" w:eastAsia="Times New Roman" w:hAnsi="Constantia" w:cs="Arial"/>
          <w:sz w:val="22"/>
          <w:szCs w:val="22"/>
        </w:rPr>
        <w:t>completion and submission</w:t>
      </w:r>
      <w:r w:rsidR="008453CF" w:rsidRPr="00046668">
        <w:rPr>
          <w:rFonts w:ascii="Constantia" w:eastAsia="Times New Roman" w:hAnsi="Constantia" w:cs="Arial"/>
          <w:sz w:val="22"/>
          <w:szCs w:val="22"/>
        </w:rPr>
        <w:t xml:space="preserve"> of </w:t>
      </w:r>
      <w:r w:rsidR="00E67F23" w:rsidRPr="00046668">
        <w:rPr>
          <w:rFonts w:ascii="Constantia" w:eastAsia="Times New Roman" w:hAnsi="Constantia" w:cs="Arial"/>
          <w:sz w:val="22"/>
          <w:szCs w:val="22"/>
        </w:rPr>
        <w:t xml:space="preserve">the </w:t>
      </w:r>
      <w:r w:rsidR="00CC67E0" w:rsidRPr="00046668">
        <w:rPr>
          <w:rFonts w:ascii="Constantia" w:eastAsia="Times New Roman" w:hAnsi="Constantia" w:cs="Arial"/>
          <w:sz w:val="22"/>
          <w:szCs w:val="22"/>
        </w:rPr>
        <w:t>following</w:t>
      </w:r>
      <w:r w:rsidRPr="00046668">
        <w:rPr>
          <w:rFonts w:ascii="Constantia" w:eastAsia="Times New Roman" w:hAnsi="Constantia" w:cs="Arial"/>
          <w:sz w:val="22"/>
          <w:szCs w:val="22"/>
        </w:rPr>
        <w:t xml:space="preserve"> </w:t>
      </w:r>
      <w:r w:rsidR="00CE7621" w:rsidRPr="00046668">
        <w:rPr>
          <w:rFonts w:ascii="Constantia" w:eastAsia="Times New Roman" w:hAnsi="Constantia" w:cs="Arial"/>
          <w:sz w:val="22"/>
          <w:szCs w:val="22"/>
        </w:rPr>
        <w:t>component</w:t>
      </w:r>
      <w:r w:rsidRPr="00046668">
        <w:rPr>
          <w:rFonts w:ascii="Constantia" w:eastAsia="Times New Roman" w:hAnsi="Constantia" w:cs="Arial"/>
          <w:sz w:val="22"/>
          <w:szCs w:val="22"/>
        </w:rPr>
        <w:t xml:space="preserve">s: </w:t>
      </w:r>
      <w:r w:rsidR="00B125B4" w:rsidRPr="00046668">
        <w:rPr>
          <w:rFonts w:ascii="Constantia" w:eastAsia="Times New Roman" w:hAnsi="Constantia" w:cs="Arial"/>
          <w:sz w:val="22"/>
          <w:szCs w:val="22"/>
        </w:rPr>
        <w:t>t</w:t>
      </w:r>
      <w:r w:rsidR="00864360" w:rsidRPr="00046668">
        <w:rPr>
          <w:rFonts w:ascii="Constantia" w:eastAsia="Times New Roman" w:hAnsi="Constantia" w:cs="Arial"/>
          <w:sz w:val="22"/>
          <w:szCs w:val="22"/>
        </w:rPr>
        <w:t>he checklist page (provided), cover page form (provided)</w:t>
      </w:r>
      <w:r w:rsidR="00B125B4" w:rsidRPr="00046668">
        <w:rPr>
          <w:rFonts w:ascii="Constantia" w:eastAsia="Times New Roman" w:hAnsi="Constantia" w:cs="Arial"/>
          <w:sz w:val="22"/>
          <w:szCs w:val="22"/>
        </w:rPr>
        <w:t>,</w:t>
      </w:r>
      <w:r w:rsidR="0093324A">
        <w:rPr>
          <w:rFonts w:ascii="Constantia" w:eastAsia="Times New Roman" w:hAnsi="Constantia" w:cs="Arial"/>
          <w:sz w:val="22"/>
          <w:szCs w:val="22"/>
        </w:rPr>
        <w:t xml:space="preserve"> budget template (provided), </w:t>
      </w:r>
      <w:r w:rsidR="00B125B4" w:rsidRPr="00046668">
        <w:rPr>
          <w:rFonts w:ascii="Constantia" w:eastAsia="Times New Roman" w:hAnsi="Constantia" w:cs="Arial"/>
          <w:sz w:val="22"/>
          <w:szCs w:val="22"/>
        </w:rPr>
        <w:t>and proposal narrative.</w:t>
      </w:r>
    </w:p>
    <w:p w14:paraId="5E1D5B4E" w14:textId="77777777" w:rsidR="00007775" w:rsidRPr="00046668" w:rsidRDefault="00790479" w:rsidP="001B3A94">
      <w:pPr>
        <w:pStyle w:val="ListParagraph"/>
        <w:widowControl w:val="0"/>
        <w:numPr>
          <w:ilvl w:val="0"/>
          <w:numId w:val="5"/>
        </w:numPr>
        <w:autoSpaceDE w:val="0"/>
        <w:autoSpaceDN w:val="0"/>
        <w:adjustRightInd w:val="0"/>
        <w:spacing w:after="300"/>
        <w:ind w:left="270" w:hanging="270"/>
        <w:rPr>
          <w:rFonts w:ascii="Constantia" w:eastAsia="Times New Roman" w:hAnsi="Constantia" w:cs="Arial"/>
          <w:sz w:val="22"/>
          <w:szCs w:val="22"/>
        </w:rPr>
      </w:pPr>
      <w:r w:rsidRPr="00046668">
        <w:rPr>
          <w:rFonts w:ascii="Constantia" w:eastAsia="Times New Roman" w:hAnsi="Constantia" w:cs="Arial"/>
          <w:sz w:val="22"/>
          <w:szCs w:val="22"/>
        </w:rPr>
        <w:t xml:space="preserve">The </w:t>
      </w:r>
      <w:r w:rsidR="00F5740A" w:rsidRPr="00046668">
        <w:rPr>
          <w:rFonts w:ascii="Constantia" w:eastAsia="Times New Roman" w:hAnsi="Constantia" w:cs="Arial"/>
          <w:b/>
          <w:sz w:val="22"/>
          <w:szCs w:val="22"/>
        </w:rPr>
        <w:t>checklist</w:t>
      </w:r>
      <w:r w:rsidRPr="00046668">
        <w:rPr>
          <w:rFonts w:ascii="Constantia" w:eastAsia="Times New Roman" w:hAnsi="Constantia" w:cs="Arial"/>
          <w:sz w:val="22"/>
          <w:szCs w:val="22"/>
        </w:rPr>
        <w:t xml:space="preserve"> provides a convenient way to verify that the proposal is complete. </w:t>
      </w:r>
    </w:p>
    <w:p w14:paraId="2744A52A" w14:textId="77777777" w:rsidR="00007775" w:rsidRPr="00046668" w:rsidRDefault="00790479" w:rsidP="001B3A94">
      <w:pPr>
        <w:pStyle w:val="ListParagraph"/>
        <w:widowControl w:val="0"/>
        <w:numPr>
          <w:ilvl w:val="0"/>
          <w:numId w:val="5"/>
        </w:numPr>
        <w:autoSpaceDE w:val="0"/>
        <w:autoSpaceDN w:val="0"/>
        <w:adjustRightInd w:val="0"/>
        <w:spacing w:after="300"/>
        <w:ind w:left="270" w:hanging="270"/>
        <w:rPr>
          <w:rFonts w:ascii="Constantia" w:eastAsia="Times New Roman" w:hAnsi="Constantia" w:cs="Arial"/>
          <w:sz w:val="22"/>
          <w:szCs w:val="22"/>
        </w:rPr>
      </w:pPr>
      <w:r w:rsidRPr="00046668">
        <w:rPr>
          <w:rFonts w:ascii="Constantia" w:eastAsia="Times New Roman" w:hAnsi="Constantia" w:cs="Arial"/>
          <w:sz w:val="22"/>
          <w:szCs w:val="22"/>
        </w:rPr>
        <w:t xml:space="preserve">The </w:t>
      </w:r>
      <w:r w:rsidR="00F5740A" w:rsidRPr="00046668">
        <w:rPr>
          <w:rFonts w:ascii="Constantia" w:eastAsia="Times New Roman" w:hAnsi="Constantia" w:cs="Arial"/>
          <w:b/>
          <w:sz w:val="22"/>
          <w:szCs w:val="22"/>
        </w:rPr>
        <w:t>cover page form</w:t>
      </w:r>
      <w:r w:rsidRPr="00046668">
        <w:rPr>
          <w:rFonts w:ascii="Constantia" w:eastAsia="Times New Roman" w:hAnsi="Constantia" w:cs="Arial"/>
          <w:sz w:val="22"/>
          <w:szCs w:val="22"/>
        </w:rPr>
        <w:t xml:space="preserve"> captures essential information from the proposal narrative, such as: title of the project; names of faculty</w:t>
      </w:r>
      <w:r w:rsidR="002C72E9" w:rsidRPr="00046668">
        <w:rPr>
          <w:rFonts w:ascii="Constantia" w:eastAsia="Times New Roman" w:hAnsi="Constantia" w:cs="Arial"/>
          <w:sz w:val="22"/>
          <w:szCs w:val="22"/>
        </w:rPr>
        <w:t xml:space="preserve"> or staff</w:t>
      </w:r>
      <w:r w:rsidRPr="00046668">
        <w:rPr>
          <w:rFonts w:ascii="Constantia" w:eastAsia="Times New Roman" w:hAnsi="Constantia" w:cs="Arial"/>
          <w:sz w:val="22"/>
          <w:szCs w:val="22"/>
        </w:rPr>
        <w:t xml:space="preserve"> and departments </w:t>
      </w:r>
      <w:r w:rsidR="002C72E9" w:rsidRPr="00046668">
        <w:rPr>
          <w:rFonts w:ascii="Constantia" w:eastAsia="Times New Roman" w:hAnsi="Constantia" w:cs="Arial"/>
          <w:sz w:val="22"/>
          <w:szCs w:val="22"/>
        </w:rPr>
        <w:t xml:space="preserve">or units </w:t>
      </w:r>
      <w:r w:rsidRPr="00046668">
        <w:rPr>
          <w:rFonts w:ascii="Constantia" w:eastAsia="Times New Roman" w:hAnsi="Constantia" w:cs="Arial"/>
          <w:sz w:val="22"/>
          <w:szCs w:val="22"/>
        </w:rPr>
        <w:t xml:space="preserve">involved in the project; a concise summary or abstract of the project including project goals; and overall cost. </w:t>
      </w:r>
      <w:r w:rsidR="00CC67E0" w:rsidRPr="00046668">
        <w:rPr>
          <w:rFonts w:ascii="Constantia" w:eastAsia="Times New Roman" w:hAnsi="Constantia" w:cs="Arial"/>
          <w:sz w:val="22"/>
          <w:szCs w:val="22"/>
        </w:rPr>
        <w:t xml:space="preserve">The cover page requires a signature indicating </w:t>
      </w:r>
      <w:r w:rsidR="00CC67E0" w:rsidRPr="00046668">
        <w:rPr>
          <w:rFonts w:ascii="Constantia" w:hAnsi="Constantia" w:cs="Arial"/>
          <w:sz w:val="22"/>
          <w:szCs w:val="22"/>
        </w:rPr>
        <w:t>endorsement of the entire proposal by the applicants’ department chair(s)</w:t>
      </w:r>
      <w:r w:rsidR="00436428" w:rsidRPr="00046668">
        <w:rPr>
          <w:rFonts w:ascii="Constantia" w:hAnsi="Constantia" w:cs="Arial"/>
          <w:sz w:val="22"/>
          <w:szCs w:val="22"/>
        </w:rPr>
        <w:t xml:space="preserve"> or supervisor(s)</w:t>
      </w:r>
      <w:r w:rsidR="00CC67E0" w:rsidRPr="00046668">
        <w:rPr>
          <w:rFonts w:ascii="Constantia" w:hAnsi="Constantia" w:cs="Arial"/>
          <w:sz w:val="22"/>
          <w:szCs w:val="22"/>
        </w:rPr>
        <w:t>.</w:t>
      </w:r>
    </w:p>
    <w:p w14:paraId="0F811055" w14:textId="1C103A13" w:rsidR="0093324A" w:rsidRPr="005F1AA1" w:rsidRDefault="0093324A" w:rsidP="0093324A">
      <w:pPr>
        <w:pStyle w:val="ListParagraph"/>
        <w:widowControl w:val="0"/>
        <w:numPr>
          <w:ilvl w:val="0"/>
          <w:numId w:val="5"/>
        </w:numPr>
        <w:autoSpaceDE w:val="0"/>
        <w:autoSpaceDN w:val="0"/>
        <w:adjustRightInd w:val="0"/>
        <w:spacing w:after="240"/>
        <w:ind w:left="274" w:hanging="274"/>
        <w:rPr>
          <w:rFonts w:ascii="Constantia" w:eastAsia="Times New Roman" w:hAnsi="Constantia" w:cs="Arial"/>
          <w:sz w:val="22"/>
          <w:szCs w:val="22"/>
        </w:rPr>
      </w:pPr>
      <w:r w:rsidRPr="00062826">
        <w:rPr>
          <w:rFonts w:ascii="Constantia" w:hAnsi="Constantia" w:cs="Arial"/>
          <w:sz w:val="22"/>
          <w:szCs w:val="22"/>
        </w:rPr>
        <w:t xml:space="preserve">The </w:t>
      </w:r>
      <w:r w:rsidRPr="00062826">
        <w:rPr>
          <w:rFonts w:ascii="Constantia" w:hAnsi="Constantia" w:cs="Arial"/>
          <w:b/>
          <w:sz w:val="22"/>
          <w:szCs w:val="22"/>
        </w:rPr>
        <w:t>budget template</w:t>
      </w:r>
      <w:r w:rsidRPr="00062826">
        <w:rPr>
          <w:rFonts w:ascii="Constantia" w:hAnsi="Constantia" w:cs="Arial"/>
          <w:sz w:val="22"/>
          <w:szCs w:val="22"/>
        </w:rPr>
        <w:t xml:space="preserve"> </w:t>
      </w:r>
      <w:r w:rsidRPr="00062826">
        <w:rPr>
          <w:rFonts w:ascii="Constantia" w:eastAsia="Times New Roman" w:hAnsi="Constantia" w:cs="Arial"/>
          <w:sz w:val="22"/>
          <w:szCs w:val="22"/>
        </w:rPr>
        <w:t xml:space="preserve">captures common categories of expense and is required to be included in the proposal. </w:t>
      </w:r>
    </w:p>
    <w:p w14:paraId="655C38B6" w14:textId="77777777" w:rsidR="005F1AA1" w:rsidRDefault="00790479" w:rsidP="00AA07E9">
      <w:pPr>
        <w:pStyle w:val="ListParagraph"/>
        <w:widowControl w:val="0"/>
        <w:numPr>
          <w:ilvl w:val="0"/>
          <w:numId w:val="5"/>
        </w:numPr>
        <w:autoSpaceDE w:val="0"/>
        <w:autoSpaceDN w:val="0"/>
        <w:adjustRightInd w:val="0"/>
        <w:spacing w:after="120"/>
        <w:ind w:left="274" w:hanging="274"/>
        <w:contextualSpacing w:val="0"/>
        <w:rPr>
          <w:rFonts w:ascii="Constantia" w:eastAsia="Times New Roman" w:hAnsi="Constantia" w:cs="Arial"/>
          <w:sz w:val="22"/>
          <w:szCs w:val="22"/>
        </w:rPr>
      </w:pPr>
      <w:r w:rsidRPr="00046668">
        <w:rPr>
          <w:rFonts w:ascii="Constantia" w:eastAsia="Times New Roman" w:hAnsi="Constantia" w:cs="Arial"/>
          <w:sz w:val="22"/>
          <w:szCs w:val="22"/>
        </w:rPr>
        <w:t xml:space="preserve">The </w:t>
      </w:r>
      <w:r w:rsidR="00F5740A" w:rsidRPr="00046668">
        <w:rPr>
          <w:rFonts w:ascii="Constantia" w:eastAsia="Times New Roman" w:hAnsi="Constantia" w:cs="Arial"/>
          <w:b/>
          <w:sz w:val="22"/>
          <w:szCs w:val="22"/>
        </w:rPr>
        <w:t>proposal narrative</w:t>
      </w:r>
      <w:r w:rsidRPr="00046668">
        <w:rPr>
          <w:rFonts w:ascii="Constantia" w:eastAsia="Times New Roman" w:hAnsi="Constantia" w:cs="Arial"/>
          <w:sz w:val="22"/>
          <w:szCs w:val="22"/>
        </w:rPr>
        <w:t xml:space="preserve"> develops these ideas </w:t>
      </w:r>
      <w:r w:rsidR="00A5345E" w:rsidRPr="00046668">
        <w:rPr>
          <w:rFonts w:ascii="Constantia" w:eastAsia="Times New Roman" w:hAnsi="Constantia" w:cs="Arial"/>
          <w:sz w:val="22"/>
          <w:szCs w:val="22"/>
        </w:rPr>
        <w:t>fully</w:t>
      </w:r>
      <w:r w:rsidR="00AB392E" w:rsidRPr="00046668">
        <w:rPr>
          <w:rFonts w:ascii="Constantia" w:eastAsia="Times New Roman" w:hAnsi="Constantia" w:cs="Arial"/>
          <w:sz w:val="22"/>
          <w:szCs w:val="22"/>
        </w:rPr>
        <w:t>,</w:t>
      </w:r>
      <w:r w:rsidRPr="00046668">
        <w:rPr>
          <w:rFonts w:ascii="Constantia" w:eastAsia="Times New Roman" w:hAnsi="Constantia" w:cs="Arial"/>
          <w:sz w:val="22"/>
          <w:szCs w:val="22"/>
        </w:rPr>
        <w:t xml:space="preserve"> clearly addressing the criteria described in section three above. The proposal narrative will include a budget justification.</w:t>
      </w:r>
      <w:r w:rsidR="004B4A42">
        <w:rPr>
          <w:rFonts w:ascii="Constantia" w:eastAsia="Times New Roman" w:hAnsi="Constantia" w:cs="Arial"/>
          <w:sz w:val="22"/>
          <w:szCs w:val="22"/>
        </w:rPr>
        <w:t xml:space="preserve"> </w:t>
      </w:r>
    </w:p>
    <w:p w14:paraId="1DF881ED" w14:textId="1E792934" w:rsidR="004B4A42" w:rsidRPr="00EE3332" w:rsidRDefault="00790479" w:rsidP="00AA07E9">
      <w:pPr>
        <w:widowControl w:val="0"/>
        <w:autoSpaceDE w:val="0"/>
        <w:autoSpaceDN w:val="0"/>
        <w:adjustRightInd w:val="0"/>
        <w:spacing w:after="120"/>
        <w:rPr>
          <w:rFonts w:ascii="Constantia" w:hAnsi="Constantia" w:cs="Helvetica"/>
          <w:sz w:val="22"/>
          <w:szCs w:val="22"/>
        </w:rPr>
      </w:pPr>
      <w:r w:rsidRPr="00EE3332">
        <w:rPr>
          <w:rFonts w:ascii="Constantia" w:hAnsi="Constantia" w:cs="Helvetica"/>
          <w:sz w:val="22"/>
          <w:szCs w:val="22"/>
        </w:rPr>
        <w:t>Proposal</w:t>
      </w:r>
      <w:r w:rsidR="00CC67E0" w:rsidRPr="00EE3332">
        <w:rPr>
          <w:rFonts w:ascii="Constantia" w:hAnsi="Constantia" w:cs="Helvetica"/>
          <w:sz w:val="22"/>
          <w:szCs w:val="22"/>
        </w:rPr>
        <w:t xml:space="preserve"> </w:t>
      </w:r>
      <w:r w:rsidRPr="00EE3332">
        <w:rPr>
          <w:rFonts w:ascii="Constantia" w:hAnsi="Constantia" w:cs="Helvetica"/>
          <w:sz w:val="22"/>
          <w:szCs w:val="22"/>
        </w:rPr>
        <w:t>narratives for seed awards (</w:t>
      </w:r>
      <w:r w:rsidR="00874D28" w:rsidRPr="00EE3332">
        <w:rPr>
          <w:rFonts w:ascii="Constantia" w:hAnsi="Constantia" w:cs="Helvetica"/>
          <w:sz w:val="22"/>
          <w:szCs w:val="22"/>
        </w:rPr>
        <w:t xml:space="preserve">total </w:t>
      </w:r>
      <w:r w:rsidRPr="00EE3332">
        <w:rPr>
          <w:rFonts w:ascii="Constantia" w:hAnsi="Constantia" w:cs="Helvetica"/>
          <w:sz w:val="22"/>
          <w:szCs w:val="22"/>
        </w:rPr>
        <w:t xml:space="preserve">budget </w:t>
      </w:r>
      <w:r w:rsidR="00757DA4">
        <w:rPr>
          <w:rFonts w:ascii="Constantia" w:hAnsi="Constantia" w:cs="Helvetica"/>
          <w:sz w:val="22"/>
          <w:szCs w:val="22"/>
        </w:rPr>
        <w:t xml:space="preserve">of </w:t>
      </w:r>
      <w:r w:rsidRPr="00EE3332">
        <w:rPr>
          <w:rFonts w:ascii="Constantia" w:hAnsi="Constantia" w:cs="Helvetica"/>
          <w:sz w:val="22"/>
          <w:szCs w:val="22"/>
        </w:rPr>
        <w:t>$3,500</w:t>
      </w:r>
      <w:r w:rsidR="00757DA4">
        <w:rPr>
          <w:rFonts w:ascii="Constantia" w:hAnsi="Constantia" w:cs="Helvetica"/>
          <w:sz w:val="22"/>
          <w:szCs w:val="22"/>
        </w:rPr>
        <w:t xml:space="preserve"> or less</w:t>
      </w:r>
      <w:r w:rsidRPr="00EE3332">
        <w:rPr>
          <w:rFonts w:ascii="Constantia" w:hAnsi="Constantia" w:cs="Helvetica"/>
          <w:sz w:val="22"/>
          <w:szCs w:val="22"/>
        </w:rPr>
        <w:t xml:space="preserve">) have a maximum length of </w:t>
      </w:r>
      <w:r w:rsidR="00AF029F" w:rsidRPr="00EE3332">
        <w:rPr>
          <w:rFonts w:ascii="Constantia" w:hAnsi="Constantia" w:cs="Helvetica"/>
          <w:sz w:val="22"/>
          <w:szCs w:val="22"/>
        </w:rPr>
        <w:t xml:space="preserve">three </w:t>
      </w:r>
      <w:r w:rsidRPr="00EE3332">
        <w:rPr>
          <w:rFonts w:ascii="Constantia" w:hAnsi="Constantia" w:cs="Helvetica"/>
          <w:sz w:val="22"/>
          <w:szCs w:val="22"/>
        </w:rPr>
        <w:t xml:space="preserve">pages </w:t>
      </w:r>
      <w:r w:rsidR="00BF2D88" w:rsidRPr="00EE3332">
        <w:rPr>
          <w:rFonts w:ascii="Constantia" w:hAnsi="Constantia" w:cs="Helvetica"/>
          <w:sz w:val="22"/>
          <w:szCs w:val="22"/>
        </w:rPr>
        <w:t xml:space="preserve">(single-spaced, font equivalent to Times New Roman 12 point) </w:t>
      </w:r>
      <w:r w:rsidRPr="00EE3332">
        <w:rPr>
          <w:rFonts w:ascii="Constantia" w:hAnsi="Constantia" w:cs="Helvetica"/>
          <w:sz w:val="22"/>
          <w:szCs w:val="22"/>
        </w:rPr>
        <w:t xml:space="preserve">including a </w:t>
      </w:r>
      <w:r w:rsidR="0093324A" w:rsidRPr="00EE3332">
        <w:rPr>
          <w:rFonts w:ascii="Constantia" w:hAnsi="Constantia" w:cs="Helvetica"/>
          <w:sz w:val="22"/>
          <w:szCs w:val="22"/>
        </w:rPr>
        <w:t xml:space="preserve">narrative </w:t>
      </w:r>
      <w:r w:rsidRPr="00EE3332">
        <w:rPr>
          <w:rFonts w:ascii="Constantia" w:hAnsi="Constantia" w:cs="Helvetica"/>
          <w:sz w:val="22"/>
          <w:szCs w:val="22"/>
        </w:rPr>
        <w:t>budget justification.</w:t>
      </w:r>
    </w:p>
    <w:p w14:paraId="619D1279" w14:textId="0E4057EE" w:rsidR="004B4A42" w:rsidRPr="00EE3332" w:rsidRDefault="00566E36" w:rsidP="00AA07E9">
      <w:pPr>
        <w:widowControl w:val="0"/>
        <w:autoSpaceDE w:val="0"/>
        <w:autoSpaceDN w:val="0"/>
        <w:adjustRightInd w:val="0"/>
        <w:spacing w:after="120"/>
        <w:rPr>
          <w:rFonts w:ascii="Constantia" w:hAnsi="Constantia" w:cs="Helvetica"/>
          <w:sz w:val="22"/>
          <w:szCs w:val="22"/>
        </w:rPr>
      </w:pPr>
      <w:r w:rsidRPr="00EE3332">
        <w:rPr>
          <w:rFonts w:ascii="Constantia" w:hAnsi="Constantia" w:cs="Helvetica"/>
          <w:sz w:val="22"/>
          <w:szCs w:val="22"/>
        </w:rPr>
        <w:t>Proposal narratives for adaptation awards</w:t>
      </w:r>
      <w:r w:rsidR="00224667">
        <w:rPr>
          <w:rFonts w:ascii="Constantia" w:hAnsi="Constantia" w:cs="Helvetica"/>
          <w:sz w:val="22"/>
          <w:szCs w:val="22"/>
        </w:rPr>
        <w:t xml:space="preserve"> and </w:t>
      </w:r>
      <w:r w:rsidR="009C1F39">
        <w:rPr>
          <w:rFonts w:ascii="Constantia" w:hAnsi="Constantia" w:cs="Helvetica"/>
          <w:sz w:val="22"/>
          <w:szCs w:val="22"/>
        </w:rPr>
        <w:t xml:space="preserve">scholarship of teaching and learning </w:t>
      </w:r>
      <w:r w:rsidR="00224667">
        <w:rPr>
          <w:rFonts w:ascii="Constantia" w:hAnsi="Constantia" w:cs="Helvetica"/>
          <w:sz w:val="22"/>
          <w:szCs w:val="22"/>
        </w:rPr>
        <w:t>awards</w:t>
      </w:r>
      <w:r w:rsidRPr="00EE3332">
        <w:rPr>
          <w:rFonts w:ascii="Constantia" w:hAnsi="Constantia" w:cs="Helvetica"/>
          <w:sz w:val="22"/>
          <w:szCs w:val="22"/>
        </w:rPr>
        <w:t xml:space="preserve"> (</w:t>
      </w:r>
      <w:r w:rsidR="00874D28" w:rsidRPr="00EE3332">
        <w:rPr>
          <w:rFonts w:ascii="Constantia" w:hAnsi="Constantia" w:cs="Helvetica"/>
          <w:sz w:val="22"/>
          <w:szCs w:val="22"/>
        </w:rPr>
        <w:t xml:space="preserve">total </w:t>
      </w:r>
      <w:r w:rsidRPr="00EE3332">
        <w:rPr>
          <w:rFonts w:ascii="Constantia" w:hAnsi="Constantia" w:cs="Helvetica"/>
          <w:sz w:val="22"/>
          <w:szCs w:val="22"/>
        </w:rPr>
        <w:t xml:space="preserve">budget </w:t>
      </w:r>
      <w:r w:rsidR="00757DA4">
        <w:rPr>
          <w:rFonts w:ascii="Constantia" w:hAnsi="Constantia" w:cs="Helvetica"/>
          <w:sz w:val="22"/>
          <w:szCs w:val="22"/>
        </w:rPr>
        <w:t>of</w:t>
      </w:r>
      <w:r w:rsidRPr="00EE3332">
        <w:rPr>
          <w:rFonts w:ascii="Constantia" w:hAnsi="Constantia" w:cs="Helvetica"/>
          <w:sz w:val="22"/>
          <w:szCs w:val="22"/>
        </w:rPr>
        <w:t xml:space="preserve"> $10,000</w:t>
      </w:r>
      <w:r w:rsidR="00757DA4">
        <w:rPr>
          <w:rFonts w:ascii="Constantia" w:hAnsi="Constantia" w:cs="Helvetica"/>
          <w:sz w:val="22"/>
          <w:szCs w:val="22"/>
        </w:rPr>
        <w:t xml:space="preserve"> or less</w:t>
      </w:r>
      <w:r w:rsidRPr="00EE3332">
        <w:rPr>
          <w:rFonts w:ascii="Constantia" w:hAnsi="Constantia" w:cs="Helvetica"/>
          <w:sz w:val="22"/>
          <w:szCs w:val="22"/>
        </w:rPr>
        <w:t xml:space="preserve">) have a maximum length of eight pages (single-spaced, font equivalent to Times New Roman 12 point) including a </w:t>
      </w:r>
      <w:r w:rsidR="0093324A" w:rsidRPr="00EE3332">
        <w:rPr>
          <w:rFonts w:ascii="Constantia" w:hAnsi="Constantia" w:cs="Helvetica"/>
          <w:sz w:val="22"/>
          <w:szCs w:val="22"/>
        </w:rPr>
        <w:t xml:space="preserve">narrative </w:t>
      </w:r>
      <w:r w:rsidRPr="00EE3332">
        <w:rPr>
          <w:rFonts w:ascii="Constantia" w:hAnsi="Constantia" w:cs="Helvetica"/>
          <w:sz w:val="22"/>
          <w:szCs w:val="22"/>
        </w:rPr>
        <w:t>budget justification.</w:t>
      </w:r>
    </w:p>
    <w:p w14:paraId="61DAA0B2" w14:textId="0D24F776" w:rsidR="004B4A42" w:rsidRPr="00EE3332" w:rsidRDefault="00790479" w:rsidP="00AA07E9">
      <w:pPr>
        <w:widowControl w:val="0"/>
        <w:autoSpaceDE w:val="0"/>
        <w:autoSpaceDN w:val="0"/>
        <w:adjustRightInd w:val="0"/>
        <w:spacing w:after="120"/>
        <w:rPr>
          <w:rFonts w:ascii="Constantia" w:hAnsi="Constantia" w:cs="Helvetica"/>
          <w:sz w:val="22"/>
          <w:szCs w:val="22"/>
        </w:rPr>
      </w:pPr>
      <w:r w:rsidRPr="00EE3332">
        <w:rPr>
          <w:rFonts w:ascii="Constantia" w:hAnsi="Constantia" w:cs="Helvetica"/>
          <w:sz w:val="22"/>
          <w:szCs w:val="22"/>
        </w:rPr>
        <w:t>Proposal narratives for implementation and research awards (</w:t>
      </w:r>
      <w:r w:rsidR="00C34CB5" w:rsidRPr="00EE3332">
        <w:rPr>
          <w:rFonts w:ascii="Constantia" w:hAnsi="Constantia" w:cs="Helvetica"/>
          <w:sz w:val="22"/>
          <w:szCs w:val="22"/>
        </w:rPr>
        <w:t xml:space="preserve">total </w:t>
      </w:r>
      <w:r w:rsidRPr="00EE3332">
        <w:rPr>
          <w:rFonts w:ascii="Constantia" w:hAnsi="Constantia" w:cs="Helvetica"/>
          <w:sz w:val="22"/>
          <w:szCs w:val="22"/>
        </w:rPr>
        <w:t xml:space="preserve">budget </w:t>
      </w:r>
      <w:r w:rsidR="00757DA4">
        <w:rPr>
          <w:rFonts w:ascii="Constantia" w:hAnsi="Constantia" w:cs="Helvetica"/>
          <w:sz w:val="22"/>
          <w:szCs w:val="22"/>
        </w:rPr>
        <w:t xml:space="preserve">of $3,500 or greater, </w:t>
      </w:r>
      <w:r w:rsidR="00D14B80" w:rsidRPr="00EE3332">
        <w:rPr>
          <w:rFonts w:ascii="Constantia" w:hAnsi="Constantia" w:cs="Helvetica"/>
          <w:sz w:val="22"/>
          <w:szCs w:val="22"/>
        </w:rPr>
        <w:t>but no more than $25,000</w:t>
      </w:r>
      <w:r w:rsidRPr="00EE3332">
        <w:rPr>
          <w:rFonts w:ascii="Constantia" w:hAnsi="Constantia" w:cs="Helvetica"/>
          <w:sz w:val="22"/>
          <w:szCs w:val="22"/>
        </w:rPr>
        <w:t xml:space="preserve">) have a maximum length of eight pages </w:t>
      </w:r>
      <w:r w:rsidR="00BF2D88" w:rsidRPr="00EE3332">
        <w:rPr>
          <w:rFonts w:ascii="Constantia" w:hAnsi="Constantia" w:cs="Helvetica"/>
          <w:sz w:val="22"/>
          <w:szCs w:val="22"/>
        </w:rPr>
        <w:t xml:space="preserve">(single-spaced, </w:t>
      </w:r>
      <w:r w:rsidR="003A4E47" w:rsidRPr="00EE3332">
        <w:rPr>
          <w:rFonts w:ascii="Constantia" w:hAnsi="Constantia" w:cs="Helvetica"/>
          <w:sz w:val="22"/>
          <w:szCs w:val="22"/>
        </w:rPr>
        <w:t>font equivalent to Times New Roman 12 point</w:t>
      </w:r>
      <w:r w:rsidR="00BF2D88" w:rsidRPr="00EE3332">
        <w:rPr>
          <w:rFonts w:ascii="Constantia" w:hAnsi="Constantia" w:cs="Helvetica"/>
          <w:sz w:val="22"/>
          <w:szCs w:val="22"/>
        </w:rPr>
        <w:t>) i</w:t>
      </w:r>
      <w:r w:rsidR="00173BEC" w:rsidRPr="00EE3332">
        <w:rPr>
          <w:rFonts w:ascii="Constantia" w:hAnsi="Constantia" w:cs="Helvetica"/>
          <w:sz w:val="22"/>
          <w:szCs w:val="22"/>
        </w:rPr>
        <w:t xml:space="preserve">ncluding a </w:t>
      </w:r>
      <w:r w:rsidR="0093324A" w:rsidRPr="00EE3332">
        <w:rPr>
          <w:rFonts w:ascii="Constantia" w:hAnsi="Constantia" w:cs="Helvetica"/>
          <w:sz w:val="22"/>
          <w:szCs w:val="22"/>
        </w:rPr>
        <w:t xml:space="preserve">narrative </w:t>
      </w:r>
      <w:r w:rsidR="00173BEC" w:rsidRPr="00EE3332">
        <w:rPr>
          <w:rFonts w:ascii="Constantia" w:hAnsi="Constantia" w:cs="Helvetica"/>
          <w:sz w:val="22"/>
          <w:szCs w:val="22"/>
        </w:rPr>
        <w:t>budget justification</w:t>
      </w:r>
      <w:r w:rsidRPr="00EE3332">
        <w:rPr>
          <w:rFonts w:ascii="Constantia" w:hAnsi="Constantia" w:cs="Helvetica"/>
          <w:sz w:val="22"/>
          <w:szCs w:val="22"/>
        </w:rPr>
        <w:t>.</w:t>
      </w:r>
    </w:p>
    <w:p w14:paraId="1B53A65B" w14:textId="77777777" w:rsidR="003575D3" w:rsidRPr="00EE3332" w:rsidRDefault="00CC67E0" w:rsidP="00AA07E9">
      <w:pPr>
        <w:widowControl w:val="0"/>
        <w:autoSpaceDE w:val="0"/>
        <w:autoSpaceDN w:val="0"/>
        <w:adjustRightInd w:val="0"/>
        <w:spacing w:after="120"/>
        <w:rPr>
          <w:rFonts w:ascii="Constantia" w:hAnsi="Constantia" w:cs="Helvetica"/>
          <w:sz w:val="22"/>
          <w:szCs w:val="22"/>
        </w:rPr>
      </w:pPr>
      <w:r w:rsidRPr="00EE3332">
        <w:rPr>
          <w:rFonts w:ascii="Constantia" w:hAnsi="Constantia" w:cs="Helvetica"/>
          <w:sz w:val="22"/>
          <w:szCs w:val="22"/>
        </w:rPr>
        <w:t>All</w:t>
      </w:r>
      <w:r w:rsidR="00790479" w:rsidRPr="00EE3332">
        <w:rPr>
          <w:rFonts w:ascii="Constantia" w:hAnsi="Constantia" w:cs="Helvetica"/>
          <w:sz w:val="22"/>
          <w:szCs w:val="22"/>
        </w:rPr>
        <w:t xml:space="preserve"> applicatio</w:t>
      </w:r>
      <w:r w:rsidRPr="00EE3332">
        <w:rPr>
          <w:rFonts w:ascii="Constantia" w:hAnsi="Constantia" w:cs="Helvetica"/>
          <w:sz w:val="22"/>
          <w:szCs w:val="22"/>
        </w:rPr>
        <w:t>ns</w:t>
      </w:r>
      <w:r w:rsidR="00790479" w:rsidRPr="00EE3332">
        <w:rPr>
          <w:rFonts w:ascii="Constantia" w:hAnsi="Constantia" w:cs="Helvetica"/>
          <w:sz w:val="22"/>
          <w:szCs w:val="22"/>
        </w:rPr>
        <w:t xml:space="preserve"> will be reviewed and ranked by a selection panel reporting to the Provost. </w:t>
      </w:r>
    </w:p>
    <w:p w14:paraId="7321B4CA" w14:textId="77777777" w:rsidR="00FB63C6" w:rsidRPr="00046668" w:rsidRDefault="00CC67E0" w:rsidP="004B4A42">
      <w:pPr>
        <w:widowControl w:val="0"/>
        <w:autoSpaceDE w:val="0"/>
        <w:autoSpaceDN w:val="0"/>
        <w:adjustRightInd w:val="0"/>
        <w:spacing w:after="300"/>
        <w:rPr>
          <w:rFonts w:ascii="Constantia" w:hAnsi="Constantia" w:cs="Arial"/>
          <w:color w:val="262626"/>
          <w:sz w:val="22"/>
          <w:szCs w:val="22"/>
        </w:rPr>
      </w:pPr>
      <w:r w:rsidRPr="00046668">
        <w:rPr>
          <w:rFonts w:ascii="Constantia" w:hAnsi="Constantia" w:cs="Arial"/>
          <w:sz w:val="22"/>
          <w:szCs w:val="22"/>
        </w:rPr>
        <w:t>After an initial screening</w:t>
      </w:r>
      <w:r w:rsidR="003575D3" w:rsidRPr="00046668">
        <w:rPr>
          <w:rFonts w:ascii="Constantia" w:hAnsi="Constantia" w:cs="Arial"/>
          <w:sz w:val="22"/>
          <w:szCs w:val="22"/>
        </w:rPr>
        <w:t xml:space="preserve"> and ranking of proposals</w:t>
      </w:r>
      <w:r w:rsidRPr="00046668">
        <w:rPr>
          <w:rFonts w:ascii="Constantia" w:hAnsi="Constantia" w:cs="Arial"/>
          <w:sz w:val="22"/>
          <w:szCs w:val="22"/>
        </w:rPr>
        <w:t>,</w:t>
      </w:r>
      <w:r w:rsidR="00FB63C6" w:rsidRPr="00046668">
        <w:rPr>
          <w:rFonts w:ascii="Constantia" w:hAnsi="Constantia" w:cs="Arial"/>
          <w:color w:val="262626"/>
          <w:sz w:val="22"/>
          <w:szCs w:val="22"/>
        </w:rPr>
        <w:t xml:space="preserve"> </w:t>
      </w:r>
      <w:r w:rsidR="00AB5D55" w:rsidRPr="00046668">
        <w:rPr>
          <w:rFonts w:ascii="Constantia" w:eastAsia="Times New Roman" w:hAnsi="Constantia" w:cs="Arial"/>
          <w:sz w:val="22"/>
          <w:szCs w:val="22"/>
        </w:rPr>
        <w:t xml:space="preserve">the review panel may require </w:t>
      </w:r>
      <w:r w:rsidR="00C55EEA" w:rsidRPr="00046668">
        <w:rPr>
          <w:rFonts w:ascii="Constantia" w:eastAsia="Times New Roman" w:hAnsi="Constantia" w:cs="Arial"/>
          <w:sz w:val="22"/>
          <w:szCs w:val="22"/>
        </w:rPr>
        <w:t xml:space="preserve">finalists </w:t>
      </w:r>
      <w:r w:rsidR="00173BEC" w:rsidRPr="00046668">
        <w:rPr>
          <w:rFonts w:ascii="Constantia" w:eastAsia="Times New Roman" w:hAnsi="Constantia" w:cs="Arial"/>
          <w:sz w:val="22"/>
          <w:szCs w:val="22"/>
        </w:rPr>
        <w:t xml:space="preserve">who have applied for </w:t>
      </w:r>
      <w:r w:rsidR="00A738B3" w:rsidRPr="00046668">
        <w:rPr>
          <w:rFonts w:ascii="Constantia" w:eastAsia="Times New Roman" w:hAnsi="Constantia" w:cs="Arial"/>
          <w:sz w:val="22"/>
          <w:szCs w:val="22"/>
        </w:rPr>
        <w:t xml:space="preserve">implementation and research awards </w:t>
      </w:r>
      <w:r w:rsidRPr="00046668">
        <w:rPr>
          <w:rFonts w:ascii="Constantia" w:eastAsia="Times New Roman" w:hAnsi="Constantia" w:cs="Arial"/>
          <w:sz w:val="22"/>
          <w:szCs w:val="22"/>
        </w:rPr>
        <w:t>to</w:t>
      </w:r>
      <w:r w:rsidR="002030CA" w:rsidRPr="00046668">
        <w:rPr>
          <w:rFonts w:ascii="Constantia" w:eastAsia="Times New Roman" w:hAnsi="Constantia" w:cs="Arial"/>
          <w:sz w:val="22"/>
          <w:szCs w:val="22"/>
        </w:rPr>
        <w:t xml:space="preserve"> </w:t>
      </w:r>
      <w:r w:rsidR="002030CA" w:rsidRPr="00046668">
        <w:rPr>
          <w:rFonts w:ascii="Constantia" w:eastAsia="Times New Roman" w:hAnsi="Constantia" w:cs="Arial"/>
          <w:sz w:val="22"/>
          <w:szCs w:val="22"/>
        </w:rPr>
        <w:lastRenderedPageBreak/>
        <w:t xml:space="preserve">make a brief presentation to the selection </w:t>
      </w:r>
      <w:r w:rsidR="0032335C" w:rsidRPr="00046668">
        <w:rPr>
          <w:rFonts w:ascii="Constantia" w:eastAsia="Times New Roman" w:hAnsi="Constantia" w:cs="Arial"/>
          <w:sz w:val="22"/>
          <w:szCs w:val="22"/>
        </w:rPr>
        <w:t>panel</w:t>
      </w:r>
      <w:r w:rsidR="002030CA" w:rsidRPr="00046668">
        <w:rPr>
          <w:rFonts w:ascii="Constantia" w:eastAsia="Times New Roman" w:hAnsi="Constantia" w:cs="Arial"/>
          <w:sz w:val="22"/>
          <w:szCs w:val="22"/>
        </w:rPr>
        <w:t xml:space="preserve"> </w:t>
      </w:r>
      <w:r w:rsidR="002C26CE" w:rsidRPr="00046668">
        <w:rPr>
          <w:rFonts w:ascii="Constantia" w:eastAsia="Times New Roman" w:hAnsi="Constantia" w:cs="Arial"/>
          <w:sz w:val="22"/>
          <w:szCs w:val="22"/>
        </w:rPr>
        <w:t>and answer questions about their</w:t>
      </w:r>
      <w:r w:rsidR="002030CA" w:rsidRPr="00046668">
        <w:rPr>
          <w:rFonts w:ascii="Constantia" w:eastAsia="Times New Roman" w:hAnsi="Constantia" w:cs="Arial"/>
          <w:sz w:val="22"/>
          <w:szCs w:val="22"/>
        </w:rPr>
        <w:t xml:space="preserve"> proposal. </w:t>
      </w:r>
    </w:p>
    <w:p w14:paraId="6F21B160" w14:textId="77777777" w:rsidR="002030CA" w:rsidRPr="00F477EC" w:rsidRDefault="00FB63C6" w:rsidP="00F477EC">
      <w:pPr>
        <w:pStyle w:val="ListParagraph"/>
        <w:widowControl w:val="0"/>
        <w:numPr>
          <w:ilvl w:val="0"/>
          <w:numId w:val="9"/>
        </w:numPr>
        <w:autoSpaceDE w:val="0"/>
        <w:autoSpaceDN w:val="0"/>
        <w:adjustRightInd w:val="0"/>
        <w:spacing w:after="120"/>
        <w:ind w:left="173"/>
        <w:rPr>
          <w:rFonts w:ascii="Corbel" w:hAnsi="Corbel" w:cs="Arial"/>
          <w:b/>
          <w:color w:val="1F497D" w:themeColor="text2"/>
          <w:sz w:val="28"/>
          <w:szCs w:val="28"/>
        </w:rPr>
      </w:pPr>
      <w:r w:rsidRPr="005711BF">
        <w:rPr>
          <w:rFonts w:ascii="Corbel" w:eastAsia="Times New Roman" w:hAnsi="Corbel" w:cs="Arial"/>
          <w:b/>
          <w:color w:val="1F497D" w:themeColor="text2"/>
          <w:sz w:val="28"/>
          <w:szCs w:val="28"/>
        </w:rPr>
        <w:t>Selection Panel</w:t>
      </w:r>
    </w:p>
    <w:p w14:paraId="7A9EA3C9" w14:textId="77777777" w:rsidR="0032335C" w:rsidRPr="00046668" w:rsidRDefault="00F86E8D" w:rsidP="00F57F21">
      <w:pPr>
        <w:widowControl w:val="0"/>
        <w:autoSpaceDE w:val="0"/>
        <w:autoSpaceDN w:val="0"/>
        <w:adjustRightInd w:val="0"/>
        <w:spacing w:after="120"/>
        <w:rPr>
          <w:rFonts w:ascii="Constantia" w:hAnsi="Constantia" w:cs="Arial"/>
          <w:sz w:val="22"/>
          <w:szCs w:val="22"/>
        </w:rPr>
      </w:pPr>
      <w:r w:rsidRPr="00046668">
        <w:rPr>
          <w:rFonts w:ascii="Constantia" w:hAnsi="Constantia" w:cs="Arial"/>
          <w:sz w:val="22"/>
          <w:szCs w:val="22"/>
        </w:rPr>
        <w:t xml:space="preserve">Members of a selection panel will review </w:t>
      </w:r>
      <w:r w:rsidR="002B445A" w:rsidRPr="00046668">
        <w:rPr>
          <w:rFonts w:ascii="Constantia" w:hAnsi="Constantia" w:cs="Arial"/>
          <w:sz w:val="22"/>
          <w:szCs w:val="22"/>
        </w:rPr>
        <w:t xml:space="preserve">and rank </w:t>
      </w:r>
      <w:r w:rsidRPr="00046668">
        <w:rPr>
          <w:rFonts w:ascii="Constantia" w:hAnsi="Constantia" w:cs="Arial"/>
          <w:sz w:val="22"/>
          <w:szCs w:val="22"/>
        </w:rPr>
        <w:t>the applications.</w:t>
      </w:r>
      <w:r w:rsidR="00316D72" w:rsidRPr="00046668">
        <w:rPr>
          <w:rFonts w:ascii="Constantia" w:hAnsi="Constantia" w:cs="Arial"/>
          <w:sz w:val="22"/>
          <w:szCs w:val="22"/>
        </w:rPr>
        <w:t xml:space="preserve"> </w:t>
      </w:r>
      <w:r w:rsidR="002B445A" w:rsidRPr="00046668">
        <w:rPr>
          <w:rFonts w:ascii="Constantia" w:hAnsi="Constantia" w:cs="Arial"/>
          <w:sz w:val="22"/>
          <w:szCs w:val="22"/>
        </w:rPr>
        <w:t>The selection panel consists of:</w:t>
      </w:r>
    </w:p>
    <w:p w14:paraId="623E9A74" w14:textId="5498EC90" w:rsidR="005F1AA1" w:rsidRPr="00F57F21" w:rsidRDefault="000A1EA1" w:rsidP="00F57F21">
      <w:pPr>
        <w:widowControl w:val="0"/>
        <w:autoSpaceDE w:val="0"/>
        <w:autoSpaceDN w:val="0"/>
        <w:adjustRightInd w:val="0"/>
        <w:rPr>
          <w:rFonts w:ascii="Constantia" w:hAnsi="Constantia" w:cs="Arial"/>
          <w:sz w:val="22"/>
          <w:szCs w:val="22"/>
        </w:rPr>
      </w:pPr>
      <w:r>
        <w:rPr>
          <w:rFonts w:ascii="Constantia" w:hAnsi="Constantia" w:cs="Arial"/>
          <w:b/>
          <w:color w:val="1F497D" w:themeColor="text2"/>
          <w:sz w:val="22"/>
          <w:szCs w:val="22"/>
        </w:rPr>
        <w:t xml:space="preserve">Interim </w:t>
      </w:r>
      <w:r w:rsidR="002B445A" w:rsidRPr="005F1AA1">
        <w:rPr>
          <w:rFonts w:ascii="Constantia" w:hAnsi="Constantia" w:cs="Arial"/>
          <w:b/>
          <w:color w:val="1F497D" w:themeColor="text2"/>
          <w:sz w:val="22"/>
          <w:szCs w:val="22"/>
        </w:rPr>
        <w:t>Director of the Faculty Development Center</w:t>
      </w:r>
      <w:r w:rsidR="002B445A" w:rsidRPr="005F1AA1">
        <w:rPr>
          <w:rFonts w:ascii="Constantia" w:hAnsi="Constantia" w:cs="Arial"/>
          <w:color w:val="1F497D" w:themeColor="text2"/>
          <w:sz w:val="22"/>
          <w:szCs w:val="22"/>
        </w:rPr>
        <w:t xml:space="preserve"> </w:t>
      </w:r>
      <w:r w:rsidR="002B445A" w:rsidRPr="005F1AA1">
        <w:rPr>
          <w:rFonts w:ascii="Constantia" w:hAnsi="Constantia" w:cs="Arial"/>
          <w:sz w:val="22"/>
          <w:szCs w:val="22"/>
        </w:rPr>
        <w:t>(non-voting chair)</w:t>
      </w:r>
    </w:p>
    <w:p w14:paraId="33C2DC9B" w14:textId="2793C406" w:rsidR="005F1AA1" w:rsidRPr="00F57F21" w:rsidRDefault="002B445A" w:rsidP="00F57F21">
      <w:pPr>
        <w:pStyle w:val="ListParagraph"/>
        <w:widowControl w:val="0"/>
        <w:autoSpaceDE w:val="0"/>
        <w:autoSpaceDN w:val="0"/>
        <w:adjustRightInd w:val="0"/>
        <w:spacing w:before="120" w:after="120"/>
        <w:ind w:left="0"/>
        <w:contextualSpacing w:val="0"/>
        <w:rPr>
          <w:rFonts w:ascii="Constantia" w:hAnsi="Constantia" w:cs="Arial"/>
          <w:b/>
          <w:sz w:val="22"/>
          <w:szCs w:val="22"/>
        </w:rPr>
      </w:pPr>
      <w:r w:rsidRPr="005F1AA1">
        <w:rPr>
          <w:rFonts w:ascii="Constantia" w:hAnsi="Constantia" w:cs="Arial"/>
          <w:b/>
          <w:color w:val="1F497D" w:themeColor="text2"/>
          <w:sz w:val="22"/>
          <w:szCs w:val="22"/>
        </w:rPr>
        <w:t>Voting members:</w:t>
      </w:r>
      <w:r w:rsidR="005F1AA1">
        <w:rPr>
          <w:rFonts w:ascii="Constantia" w:hAnsi="Constantia" w:cs="Arial"/>
          <w:b/>
          <w:color w:val="1F497D" w:themeColor="text2"/>
          <w:sz w:val="22"/>
          <w:szCs w:val="22"/>
        </w:rPr>
        <w:t xml:space="preserve">  </w:t>
      </w:r>
      <w:r w:rsidR="00C53037" w:rsidRPr="005F1AA1">
        <w:rPr>
          <w:rFonts w:ascii="Constantia" w:eastAsia="Times New Roman" w:hAnsi="Constantia" w:cs="Arial"/>
          <w:sz w:val="22"/>
          <w:szCs w:val="22"/>
        </w:rPr>
        <w:t>Six faculty, three from the Arts, Humanities and Social Sciences and three from the Natural Sciences, Mathematics, Engi</w:t>
      </w:r>
      <w:r w:rsidR="00B836DA">
        <w:rPr>
          <w:rFonts w:ascii="Constantia" w:eastAsia="Times New Roman" w:hAnsi="Constantia" w:cs="Arial"/>
          <w:sz w:val="22"/>
          <w:szCs w:val="22"/>
        </w:rPr>
        <w:t>neering, and Technology fields and o</w:t>
      </w:r>
      <w:r w:rsidR="00B836DA" w:rsidRPr="005F1AA1">
        <w:rPr>
          <w:rFonts w:ascii="Constantia" w:hAnsi="Constantia" w:cs="Arial"/>
          <w:sz w:val="22"/>
          <w:szCs w:val="22"/>
        </w:rPr>
        <w:t xml:space="preserve">ne representative </w:t>
      </w:r>
      <w:r w:rsidR="00B836DA">
        <w:rPr>
          <w:rFonts w:ascii="Constantia" w:hAnsi="Constantia" w:cs="Arial"/>
          <w:sz w:val="22"/>
          <w:szCs w:val="22"/>
        </w:rPr>
        <w:t>each from</w:t>
      </w:r>
      <w:r w:rsidR="00B836DA" w:rsidRPr="005F1AA1">
        <w:rPr>
          <w:rFonts w:ascii="Constantia" w:hAnsi="Constantia" w:cs="Arial"/>
          <w:sz w:val="22"/>
          <w:szCs w:val="22"/>
        </w:rPr>
        <w:t xml:space="preserve"> the Division of Student Affairs</w:t>
      </w:r>
      <w:r w:rsidR="00B836DA">
        <w:rPr>
          <w:rFonts w:ascii="Constantia" w:hAnsi="Constantia" w:cs="Arial"/>
          <w:sz w:val="22"/>
          <w:szCs w:val="22"/>
        </w:rPr>
        <w:t>, t</w:t>
      </w:r>
      <w:r w:rsidR="00B836DA" w:rsidRPr="005F1AA1">
        <w:rPr>
          <w:rFonts w:ascii="Constantia" w:hAnsi="Constantia" w:cs="Arial"/>
          <w:sz w:val="22"/>
          <w:szCs w:val="22"/>
        </w:rPr>
        <w:t>he Graduate School</w:t>
      </w:r>
      <w:r w:rsidR="00B836DA">
        <w:rPr>
          <w:rFonts w:ascii="Constantia" w:hAnsi="Constantia" w:cs="Arial"/>
          <w:sz w:val="22"/>
          <w:szCs w:val="22"/>
        </w:rPr>
        <w:t>, and Undergraduate Academic Affairs</w:t>
      </w:r>
      <w:r w:rsidR="00B836DA" w:rsidRPr="005F1AA1">
        <w:rPr>
          <w:rFonts w:ascii="Constantia" w:hAnsi="Constantia" w:cs="Arial"/>
          <w:sz w:val="22"/>
          <w:szCs w:val="22"/>
        </w:rPr>
        <w:t xml:space="preserve">, </w:t>
      </w:r>
      <w:r w:rsidR="00B836DA">
        <w:rPr>
          <w:rFonts w:ascii="Constantia" w:hAnsi="Constantia" w:cs="Arial"/>
          <w:sz w:val="22"/>
          <w:szCs w:val="22"/>
        </w:rPr>
        <w:t xml:space="preserve">all </w:t>
      </w:r>
      <w:r w:rsidR="00B836DA" w:rsidRPr="005F1AA1">
        <w:rPr>
          <w:rFonts w:ascii="Constantia" w:hAnsi="Constantia" w:cs="Arial"/>
          <w:sz w:val="22"/>
          <w:szCs w:val="22"/>
        </w:rPr>
        <w:t>nominated by the Dean</w:t>
      </w:r>
      <w:r w:rsidR="00B836DA">
        <w:rPr>
          <w:rFonts w:ascii="Constantia" w:hAnsi="Constantia" w:cs="Arial"/>
          <w:sz w:val="22"/>
          <w:szCs w:val="22"/>
        </w:rPr>
        <w:t>s.</w:t>
      </w:r>
    </w:p>
    <w:p w14:paraId="5595F26F" w14:textId="4DA6D4FB" w:rsidR="005F1AA1" w:rsidRPr="005F1AA1" w:rsidRDefault="00C53037" w:rsidP="00F57F21">
      <w:pPr>
        <w:pStyle w:val="ListParagraph"/>
        <w:widowControl w:val="0"/>
        <w:autoSpaceDE w:val="0"/>
        <w:autoSpaceDN w:val="0"/>
        <w:adjustRightInd w:val="0"/>
        <w:spacing w:before="120" w:after="120"/>
        <w:ind w:left="0"/>
        <w:contextualSpacing w:val="0"/>
        <w:rPr>
          <w:rFonts w:ascii="Constantia" w:hAnsi="Constantia" w:cs="Arial"/>
          <w:b/>
          <w:sz w:val="22"/>
          <w:szCs w:val="22"/>
        </w:rPr>
      </w:pPr>
      <w:r w:rsidRPr="005F1AA1">
        <w:rPr>
          <w:rFonts w:ascii="Constantia" w:eastAsia="Times New Roman" w:hAnsi="Constantia" w:cs="Arial"/>
          <w:sz w:val="22"/>
          <w:szCs w:val="22"/>
        </w:rPr>
        <w:t xml:space="preserve">Depending on the disciplines of the </w:t>
      </w:r>
      <w:proofErr w:type="spellStart"/>
      <w:r w:rsidRPr="005F1AA1">
        <w:rPr>
          <w:rFonts w:ascii="Constantia" w:eastAsia="Times New Roman" w:hAnsi="Constantia" w:cs="Arial"/>
          <w:sz w:val="22"/>
          <w:szCs w:val="22"/>
        </w:rPr>
        <w:t>Hrabowski</w:t>
      </w:r>
      <w:proofErr w:type="spellEnd"/>
      <w:r w:rsidRPr="005F1AA1">
        <w:rPr>
          <w:rFonts w:ascii="Constantia" w:eastAsia="Times New Roman" w:hAnsi="Constantia" w:cs="Arial"/>
          <w:sz w:val="22"/>
          <w:szCs w:val="22"/>
        </w:rPr>
        <w:t xml:space="preserve"> Innovation Fellows each year, the following selection criteria will be adjusted to maintain equal </w:t>
      </w:r>
      <w:r w:rsidR="00B836DA">
        <w:rPr>
          <w:rFonts w:ascii="Constantia" w:eastAsia="Times New Roman" w:hAnsi="Constantia" w:cs="Arial"/>
          <w:sz w:val="22"/>
          <w:szCs w:val="22"/>
        </w:rPr>
        <w:t xml:space="preserve">faculty </w:t>
      </w:r>
      <w:r w:rsidRPr="005F1AA1">
        <w:rPr>
          <w:rFonts w:ascii="Constantia" w:eastAsia="Times New Roman" w:hAnsi="Constantia" w:cs="Arial"/>
          <w:sz w:val="22"/>
          <w:szCs w:val="22"/>
        </w:rPr>
        <w:t>representation across the disciplinary divisions:</w:t>
      </w:r>
    </w:p>
    <w:p w14:paraId="74827B24" w14:textId="77777777" w:rsidR="005F1AA1" w:rsidRDefault="00C53037" w:rsidP="00FE57EB">
      <w:pPr>
        <w:pStyle w:val="ListParagraph"/>
        <w:widowControl w:val="0"/>
        <w:numPr>
          <w:ilvl w:val="0"/>
          <w:numId w:val="16"/>
        </w:numPr>
        <w:autoSpaceDE w:val="0"/>
        <w:autoSpaceDN w:val="0"/>
        <w:adjustRightInd w:val="0"/>
        <w:spacing w:after="120"/>
        <w:ind w:left="270" w:hanging="270"/>
        <w:rPr>
          <w:rFonts w:ascii="Constantia" w:eastAsia="Times New Roman" w:hAnsi="Constantia" w:cs="Arial"/>
          <w:sz w:val="22"/>
          <w:szCs w:val="22"/>
        </w:rPr>
      </w:pPr>
      <w:r w:rsidRPr="005F1AA1">
        <w:rPr>
          <w:rFonts w:ascii="Constantia" w:eastAsia="Times New Roman" w:hAnsi="Constantia" w:cs="Arial"/>
          <w:sz w:val="22"/>
          <w:szCs w:val="22"/>
        </w:rPr>
        <w:t>Three faculty chosen by the Provost from faculty nominated by the Dean of each college</w:t>
      </w:r>
    </w:p>
    <w:p w14:paraId="77F93900" w14:textId="591F3401" w:rsidR="00B836DA" w:rsidRDefault="00C53037" w:rsidP="00B836DA">
      <w:pPr>
        <w:pStyle w:val="ListParagraph"/>
        <w:widowControl w:val="0"/>
        <w:numPr>
          <w:ilvl w:val="0"/>
          <w:numId w:val="16"/>
        </w:numPr>
        <w:autoSpaceDE w:val="0"/>
        <w:autoSpaceDN w:val="0"/>
        <w:adjustRightInd w:val="0"/>
        <w:spacing w:after="300"/>
        <w:ind w:left="274" w:hanging="274"/>
        <w:rPr>
          <w:rFonts w:ascii="Constantia" w:eastAsia="Times New Roman" w:hAnsi="Constantia" w:cs="Arial"/>
          <w:sz w:val="22"/>
          <w:szCs w:val="22"/>
        </w:rPr>
      </w:pPr>
      <w:r w:rsidRPr="005F1AA1">
        <w:rPr>
          <w:rFonts w:ascii="Constantia" w:eastAsia="Times New Roman" w:hAnsi="Constantia" w:cs="Arial"/>
          <w:sz w:val="22"/>
          <w:szCs w:val="22"/>
        </w:rPr>
        <w:t>Three previously named UMBC Innovation Fellows or Presidential Teaching and/or Regents Awardees or one faculty member at-large as needed to maintain equal representation acro</w:t>
      </w:r>
      <w:r w:rsidR="001141DD" w:rsidRPr="005F1AA1">
        <w:rPr>
          <w:rFonts w:ascii="Constantia" w:eastAsia="Times New Roman" w:hAnsi="Constantia" w:cs="Arial"/>
          <w:sz w:val="22"/>
          <w:szCs w:val="22"/>
        </w:rPr>
        <w:t>ss divisions as specified above</w:t>
      </w:r>
    </w:p>
    <w:p w14:paraId="1D1AE82D" w14:textId="77777777" w:rsidR="00B836DA" w:rsidRPr="00B836DA" w:rsidRDefault="00B836DA" w:rsidP="00B836DA">
      <w:pPr>
        <w:pStyle w:val="ListParagraph"/>
        <w:widowControl w:val="0"/>
        <w:autoSpaceDE w:val="0"/>
        <w:autoSpaceDN w:val="0"/>
        <w:adjustRightInd w:val="0"/>
        <w:spacing w:after="300"/>
        <w:ind w:left="274"/>
        <w:rPr>
          <w:rFonts w:ascii="Constantia" w:eastAsia="Times New Roman" w:hAnsi="Constantia" w:cs="Arial"/>
          <w:sz w:val="22"/>
          <w:szCs w:val="22"/>
        </w:rPr>
      </w:pPr>
    </w:p>
    <w:p w14:paraId="4E193019" w14:textId="77777777" w:rsidR="00C074DF" w:rsidRPr="00F477EC" w:rsidRDefault="00C074DF" w:rsidP="00F57F21">
      <w:pPr>
        <w:pStyle w:val="ListParagraph"/>
        <w:widowControl w:val="0"/>
        <w:numPr>
          <w:ilvl w:val="0"/>
          <w:numId w:val="9"/>
        </w:numPr>
        <w:autoSpaceDE w:val="0"/>
        <w:autoSpaceDN w:val="0"/>
        <w:adjustRightInd w:val="0"/>
        <w:spacing w:before="120" w:after="120"/>
        <w:ind w:left="173"/>
        <w:contextualSpacing w:val="0"/>
        <w:rPr>
          <w:rFonts w:ascii="Corbel" w:eastAsia="Times New Roman" w:hAnsi="Corbel" w:cs="Arial"/>
          <w:b/>
          <w:color w:val="1F497D" w:themeColor="text2"/>
          <w:sz w:val="28"/>
          <w:szCs w:val="28"/>
        </w:rPr>
      </w:pPr>
      <w:r w:rsidRPr="005711BF">
        <w:rPr>
          <w:rFonts w:ascii="Corbel" w:eastAsia="Times New Roman" w:hAnsi="Corbel" w:cs="Arial"/>
          <w:b/>
          <w:color w:val="1F497D" w:themeColor="text2"/>
          <w:sz w:val="28"/>
          <w:szCs w:val="28"/>
        </w:rPr>
        <w:t>Budget</w:t>
      </w:r>
    </w:p>
    <w:p w14:paraId="3756FC55" w14:textId="77777777" w:rsidR="00FE57EB" w:rsidRPr="00EE3332" w:rsidRDefault="00C074DF" w:rsidP="00CF5406">
      <w:pPr>
        <w:widowControl w:val="0"/>
        <w:autoSpaceDE w:val="0"/>
        <w:autoSpaceDN w:val="0"/>
        <w:adjustRightInd w:val="0"/>
        <w:spacing w:after="300"/>
        <w:rPr>
          <w:rFonts w:ascii="Constantia" w:hAnsi="Constantia" w:cs="Helvetica"/>
          <w:sz w:val="22"/>
          <w:szCs w:val="22"/>
        </w:rPr>
      </w:pPr>
      <w:r w:rsidRPr="00EE3332">
        <w:rPr>
          <w:rFonts w:ascii="Constantia" w:hAnsi="Constantia" w:cs="Helvetica"/>
          <w:sz w:val="22"/>
          <w:szCs w:val="22"/>
        </w:rPr>
        <w:t>Expenses that can be covered by these grants may include, but are not limited to</w:t>
      </w:r>
      <w:r w:rsidR="003516E0" w:rsidRPr="00EE3332">
        <w:rPr>
          <w:rFonts w:ascii="Constantia" w:hAnsi="Constantia" w:cs="Helvetica"/>
          <w:sz w:val="22"/>
          <w:szCs w:val="22"/>
        </w:rPr>
        <w:t xml:space="preserve">: </w:t>
      </w:r>
      <w:r w:rsidRPr="00EE3332">
        <w:rPr>
          <w:rFonts w:ascii="Constantia" w:hAnsi="Constantia" w:cs="Helvetica"/>
          <w:sz w:val="22"/>
          <w:szCs w:val="22"/>
        </w:rPr>
        <w:t>supplies and equipment, programming or research assistance, fees and expenses for student field trips, honoraria for classroom guest speakers, fees and expenses for conferences</w:t>
      </w:r>
      <w:r w:rsidR="00316D72" w:rsidRPr="00EE3332">
        <w:rPr>
          <w:rFonts w:ascii="Constantia" w:hAnsi="Constantia" w:cs="Helvetica"/>
          <w:sz w:val="22"/>
          <w:szCs w:val="22"/>
        </w:rPr>
        <w:t xml:space="preserve"> or workshops</w:t>
      </w:r>
      <w:r w:rsidRPr="00EE3332">
        <w:rPr>
          <w:rFonts w:ascii="Constantia" w:hAnsi="Constantia" w:cs="Helvetica"/>
          <w:sz w:val="22"/>
          <w:szCs w:val="22"/>
        </w:rPr>
        <w:t xml:space="preserve"> directly related to teaching, and summer stipends. </w:t>
      </w:r>
      <w:r w:rsidR="00D83F4D" w:rsidRPr="00EE3332">
        <w:rPr>
          <w:rFonts w:ascii="Constantia" w:hAnsi="Constantia" w:cs="Helvetica"/>
          <w:sz w:val="22"/>
          <w:szCs w:val="22"/>
        </w:rPr>
        <w:t>Applications that request funds for</w:t>
      </w:r>
      <w:r w:rsidRPr="00EE3332">
        <w:rPr>
          <w:rFonts w:ascii="Constantia" w:hAnsi="Constantia" w:cs="Helvetica"/>
          <w:sz w:val="22"/>
          <w:szCs w:val="22"/>
        </w:rPr>
        <w:t xml:space="preserve"> course releases </w:t>
      </w:r>
      <w:r w:rsidR="00D83F4D" w:rsidRPr="00EE3332">
        <w:rPr>
          <w:rFonts w:ascii="Constantia" w:hAnsi="Constantia" w:cs="Helvetica"/>
          <w:sz w:val="22"/>
          <w:szCs w:val="22"/>
        </w:rPr>
        <w:t>must be discussed and endorsed by the</w:t>
      </w:r>
      <w:r w:rsidR="00EE2C58" w:rsidRPr="00EE3332">
        <w:rPr>
          <w:rFonts w:ascii="Constantia" w:hAnsi="Constantia" w:cs="Helvetica"/>
          <w:sz w:val="22"/>
          <w:szCs w:val="22"/>
        </w:rPr>
        <w:t xml:space="preserve"> </w:t>
      </w:r>
      <w:r w:rsidRPr="00EE3332">
        <w:rPr>
          <w:rFonts w:ascii="Constantia" w:hAnsi="Constantia" w:cs="Helvetica"/>
          <w:sz w:val="22"/>
          <w:szCs w:val="22"/>
        </w:rPr>
        <w:t xml:space="preserve">department chair </w:t>
      </w:r>
      <w:r w:rsidR="00AA11D3" w:rsidRPr="00EE3332">
        <w:rPr>
          <w:rFonts w:ascii="Constantia" w:hAnsi="Constantia" w:cs="Helvetica"/>
          <w:sz w:val="22"/>
          <w:szCs w:val="22"/>
        </w:rPr>
        <w:t>prior to</w:t>
      </w:r>
      <w:r w:rsidRPr="00EE3332">
        <w:rPr>
          <w:rFonts w:ascii="Constantia" w:hAnsi="Constantia" w:cs="Helvetica"/>
          <w:sz w:val="22"/>
          <w:szCs w:val="22"/>
        </w:rPr>
        <w:t xml:space="preserve"> submission. </w:t>
      </w:r>
    </w:p>
    <w:p w14:paraId="1F1B2D23" w14:textId="64431811" w:rsidR="002B445A" w:rsidRPr="00EE3332" w:rsidRDefault="00F054D6" w:rsidP="004B4A42">
      <w:pPr>
        <w:widowControl w:val="0"/>
        <w:autoSpaceDE w:val="0"/>
        <w:autoSpaceDN w:val="0"/>
        <w:adjustRightInd w:val="0"/>
        <w:spacing w:after="300"/>
        <w:rPr>
          <w:rFonts w:ascii="Constantia" w:hAnsi="Constantia" w:cs="Helvetica"/>
          <w:sz w:val="22"/>
          <w:szCs w:val="22"/>
        </w:rPr>
      </w:pPr>
      <w:r w:rsidRPr="00EE3332">
        <w:rPr>
          <w:rFonts w:ascii="Constantia" w:hAnsi="Constantia" w:cs="Helvetica"/>
          <w:sz w:val="22"/>
          <w:szCs w:val="22"/>
        </w:rPr>
        <w:t>All</w:t>
      </w:r>
      <w:r w:rsidR="00C074DF" w:rsidRPr="00EE3332">
        <w:rPr>
          <w:rFonts w:ascii="Constantia" w:hAnsi="Constantia" w:cs="Helvetica"/>
          <w:sz w:val="22"/>
          <w:szCs w:val="22"/>
        </w:rPr>
        <w:t xml:space="preserve"> awardees are responsible for appropriate use </w:t>
      </w:r>
      <w:r w:rsidR="00316D72" w:rsidRPr="00EE3332">
        <w:rPr>
          <w:rFonts w:ascii="Constantia" w:hAnsi="Constantia" w:cs="Helvetica"/>
          <w:sz w:val="22"/>
          <w:szCs w:val="22"/>
        </w:rPr>
        <w:t>and accounting for</w:t>
      </w:r>
      <w:r w:rsidR="00C074DF" w:rsidRPr="00EE3332">
        <w:rPr>
          <w:rFonts w:ascii="Constantia" w:hAnsi="Constantia" w:cs="Helvetica"/>
          <w:sz w:val="22"/>
          <w:szCs w:val="22"/>
        </w:rPr>
        <w:t xml:space="preserve"> the funds provided.</w:t>
      </w:r>
      <w:r w:rsidR="00B85BC0" w:rsidRPr="00EE3332">
        <w:rPr>
          <w:rFonts w:ascii="Constantia" w:hAnsi="Constantia" w:cs="Helvetica"/>
          <w:sz w:val="22"/>
          <w:szCs w:val="22"/>
        </w:rPr>
        <w:t xml:space="preserve"> </w:t>
      </w:r>
      <w:r w:rsidR="00BE0399" w:rsidRPr="00EE3332">
        <w:rPr>
          <w:rFonts w:ascii="Constantia" w:hAnsi="Constantia" w:cs="Helvetica"/>
          <w:sz w:val="22"/>
          <w:szCs w:val="22"/>
        </w:rPr>
        <w:t xml:space="preserve">Any significant changes to the proposed budget with regard to types or amounts of expenditures must be pre-approved by </w:t>
      </w:r>
      <w:r w:rsidR="000A1EA1">
        <w:rPr>
          <w:rFonts w:ascii="Constantia" w:hAnsi="Constantia" w:cs="Helvetica"/>
          <w:sz w:val="22"/>
          <w:szCs w:val="22"/>
        </w:rPr>
        <w:t xml:space="preserve">Kerrie </w:t>
      </w:r>
      <w:proofErr w:type="spellStart"/>
      <w:r w:rsidR="000A1EA1">
        <w:rPr>
          <w:rFonts w:ascii="Constantia" w:hAnsi="Constantia" w:cs="Helvetica"/>
          <w:sz w:val="22"/>
          <w:szCs w:val="22"/>
        </w:rPr>
        <w:t>Kephart</w:t>
      </w:r>
      <w:proofErr w:type="spellEnd"/>
      <w:r w:rsidR="00B923DF" w:rsidRPr="00EE3332">
        <w:rPr>
          <w:rFonts w:ascii="Constantia" w:hAnsi="Constantia" w:cs="Helvetica"/>
          <w:sz w:val="22"/>
          <w:szCs w:val="22"/>
        </w:rPr>
        <w:t xml:space="preserve">, </w:t>
      </w:r>
      <w:r w:rsidR="000A1EA1">
        <w:rPr>
          <w:rFonts w:ascii="Constantia" w:hAnsi="Constantia" w:cs="Helvetica"/>
          <w:sz w:val="22"/>
          <w:szCs w:val="22"/>
        </w:rPr>
        <w:t xml:space="preserve">Interim </w:t>
      </w:r>
      <w:r w:rsidR="00B923DF" w:rsidRPr="00EE3332">
        <w:rPr>
          <w:rFonts w:ascii="Constantia" w:hAnsi="Constantia" w:cs="Helvetica"/>
          <w:sz w:val="22"/>
          <w:szCs w:val="22"/>
        </w:rPr>
        <w:t xml:space="preserve">Director </w:t>
      </w:r>
      <w:r w:rsidR="00B923DF" w:rsidRPr="00EE3332">
        <w:rPr>
          <w:rFonts w:ascii="Constantia" w:hAnsi="Constantia" w:cs="Helvetica"/>
          <w:sz w:val="22"/>
          <w:szCs w:val="22"/>
        </w:rPr>
        <w:lastRenderedPageBreak/>
        <w:t>of the Faculty Development Center.</w:t>
      </w:r>
      <w:r w:rsidR="00BE0399" w:rsidRPr="00EE3332">
        <w:rPr>
          <w:rFonts w:ascii="Constantia" w:hAnsi="Constantia" w:cs="Helvetica"/>
          <w:sz w:val="22"/>
          <w:szCs w:val="22"/>
        </w:rPr>
        <w:t xml:space="preserve"> </w:t>
      </w:r>
      <w:r w:rsidR="00B85BC0" w:rsidRPr="00EE3332">
        <w:rPr>
          <w:rFonts w:ascii="Constantia" w:hAnsi="Constantia" w:cs="Helvetica"/>
          <w:sz w:val="22"/>
          <w:szCs w:val="22"/>
        </w:rPr>
        <w:t>All a</w:t>
      </w:r>
      <w:r w:rsidR="00C074DF" w:rsidRPr="00EE3332">
        <w:rPr>
          <w:rFonts w:ascii="Constantia" w:hAnsi="Constantia" w:cs="Helvetica"/>
          <w:sz w:val="22"/>
          <w:szCs w:val="22"/>
        </w:rPr>
        <w:t xml:space="preserve">wards will be made for </w:t>
      </w:r>
      <w:r w:rsidR="005F2546">
        <w:rPr>
          <w:rFonts w:ascii="Constantia" w:hAnsi="Constantia" w:cs="Helvetica"/>
          <w:sz w:val="22"/>
          <w:szCs w:val="22"/>
        </w:rPr>
        <w:t>24</w:t>
      </w:r>
      <w:r w:rsidR="00C34CB5" w:rsidRPr="00EE3332">
        <w:rPr>
          <w:rFonts w:ascii="Constantia" w:hAnsi="Constantia" w:cs="Helvetica"/>
          <w:sz w:val="22"/>
          <w:szCs w:val="22"/>
        </w:rPr>
        <w:t xml:space="preserve"> months</w:t>
      </w:r>
      <w:r w:rsidR="00224667">
        <w:rPr>
          <w:rFonts w:ascii="Constantia" w:hAnsi="Constantia" w:cs="Helvetica"/>
          <w:sz w:val="22"/>
          <w:szCs w:val="22"/>
        </w:rPr>
        <w:t>. Special e</w:t>
      </w:r>
      <w:r w:rsidR="00C074DF" w:rsidRPr="00EE3332">
        <w:rPr>
          <w:rFonts w:ascii="Constantia" w:hAnsi="Constantia" w:cs="Helvetica"/>
          <w:sz w:val="22"/>
          <w:szCs w:val="22"/>
        </w:rPr>
        <w:t>xtensions</w:t>
      </w:r>
      <w:r w:rsidR="00CC4362" w:rsidRPr="00EE3332">
        <w:rPr>
          <w:rFonts w:ascii="Constantia" w:hAnsi="Constantia" w:cs="Helvetica"/>
          <w:sz w:val="22"/>
          <w:szCs w:val="22"/>
        </w:rPr>
        <w:t xml:space="preserve"> or carry-over of funds that are not expended during the period of the award</w:t>
      </w:r>
      <w:r w:rsidR="00224667">
        <w:rPr>
          <w:rFonts w:ascii="Constantia" w:hAnsi="Constantia" w:cs="Helvetica"/>
          <w:sz w:val="22"/>
          <w:szCs w:val="22"/>
        </w:rPr>
        <w:t xml:space="preserve"> must be approved by the Provost</w:t>
      </w:r>
      <w:r w:rsidR="00C074DF" w:rsidRPr="00EE3332">
        <w:rPr>
          <w:rFonts w:ascii="Constantia" w:hAnsi="Constantia" w:cs="Helvetica"/>
          <w:sz w:val="22"/>
          <w:szCs w:val="22"/>
        </w:rPr>
        <w:t>. Awardees who wish to continue</w:t>
      </w:r>
      <w:r w:rsidR="00316D72" w:rsidRPr="00EE3332">
        <w:rPr>
          <w:rFonts w:ascii="Constantia" w:hAnsi="Constantia" w:cs="Helvetica"/>
          <w:sz w:val="22"/>
          <w:szCs w:val="22"/>
        </w:rPr>
        <w:t xml:space="preserve"> or expand</w:t>
      </w:r>
      <w:r w:rsidR="00C074DF" w:rsidRPr="00EE3332">
        <w:rPr>
          <w:rFonts w:ascii="Constantia" w:hAnsi="Constantia" w:cs="Helvetica"/>
          <w:sz w:val="22"/>
          <w:szCs w:val="22"/>
        </w:rPr>
        <w:t xml:space="preserve"> their projects beyond </w:t>
      </w:r>
      <w:r w:rsidR="004624E9">
        <w:rPr>
          <w:rFonts w:ascii="Constantia" w:hAnsi="Constantia" w:cs="Helvetica"/>
          <w:sz w:val="22"/>
          <w:szCs w:val="22"/>
        </w:rPr>
        <w:t>2</w:t>
      </w:r>
      <w:r w:rsidR="008F653E">
        <w:rPr>
          <w:rFonts w:ascii="Constantia" w:hAnsi="Constantia" w:cs="Helvetica"/>
          <w:sz w:val="22"/>
          <w:szCs w:val="22"/>
        </w:rPr>
        <w:t>4</w:t>
      </w:r>
      <w:r w:rsidR="00C34CB5" w:rsidRPr="00EE3332">
        <w:rPr>
          <w:rFonts w:ascii="Constantia" w:hAnsi="Constantia" w:cs="Helvetica"/>
          <w:sz w:val="22"/>
          <w:szCs w:val="22"/>
        </w:rPr>
        <w:t xml:space="preserve"> months</w:t>
      </w:r>
      <w:r w:rsidR="00C074DF" w:rsidRPr="00EE3332">
        <w:rPr>
          <w:rFonts w:ascii="Constantia" w:hAnsi="Constantia" w:cs="Helvetica"/>
          <w:sz w:val="22"/>
          <w:szCs w:val="22"/>
        </w:rPr>
        <w:t xml:space="preserve"> should submit a new proposal </w:t>
      </w:r>
      <w:r w:rsidR="00316D72" w:rsidRPr="00EE3332">
        <w:rPr>
          <w:rFonts w:ascii="Constantia" w:hAnsi="Constantia" w:cs="Helvetica"/>
          <w:sz w:val="22"/>
          <w:szCs w:val="22"/>
        </w:rPr>
        <w:t>prior to the end of the project.</w:t>
      </w:r>
    </w:p>
    <w:p w14:paraId="709F4C89" w14:textId="77777777" w:rsidR="00B85BC0" w:rsidRPr="00F477EC" w:rsidRDefault="00B85BC0" w:rsidP="0064783B">
      <w:pPr>
        <w:pStyle w:val="ListParagraph"/>
        <w:widowControl w:val="0"/>
        <w:numPr>
          <w:ilvl w:val="0"/>
          <w:numId w:val="9"/>
        </w:numPr>
        <w:autoSpaceDE w:val="0"/>
        <w:autoSpaceDN w:val="0"/>
        <w:adjustRightInd w:val="0"/>
        <w:spacing w:after="120"/>
        <w:ind w:left="173"/>
        <w:rPr>
          <w:rFonts w:ascii="Corbel" w:hAnsi="Corbel" w:cs="Arial"/>
          <w:b/>
          <w:color w:val="1F497D" w:themeColor="text2"/>
          <w:sz w:val="28"/>
          <w:szCs w:val="28"/>
        </w:rPr>
      </w:pPr>
      <w:r w:rsidRPr="00F477EC">
        <w:rPr>
          <w:rFonts w:ascii="Corbel" w:hAnsi="Corbel" w:cs="Arial"/>
          <w:b/>
          <w:color w:val="1F497D" w:themeColor="text2"/>
          <w:sz w:val="28"/>
          <w:szCs w:val="28"/>
        </w:rPr>
        <w:t xml:space="preserve">Proposal </w:t>
      </w:r>
      <w:r w:rsidR="00601E3F" w:rsidRPr="00F477EC">
        <w:rPr>
          <w:rFonts w:ascii="Corbel" w:hAnsi="Corbel" w:cs="Arial"/>
          <w:b/>
          <w:color w:val="1F497D" w:themeColor="text2"/>
          <w:sz w:val="28"/>
          <w:szCs w:val="28"/>
        </w:rPr>
        <w:t xml:space="preserve">Submission and </w:t>
      </w:r>
      <w:r w:rsidRPr="00F477EC">
        <w:rPr>
          <w:rFonts w:ascii="Corbel" w:hAnsi="Corbel" w:cs="Arial"/>
          <w:b/>
          <w:color w:val="1F497D" w:themeColor="text2"/>
          <w:sz w:val="28"/>
          <w:szCs w:val="28"/>
        </w:rPr>
        <w:t>Deadlines</w:t>
      </w:r>
    </w:p>
    <w:p w14:paraId="2A482625" w14:textId="5508973E" w:rsidR="00601E3F" w:rsidRPr="00EE3332" w:rsidRDefault="00B85BC0" w:rsidP="004B4A42">
      <w:pPr>
        <w:widowControl w:val="0"/>
        <w:autoSpaceDE w:val="0"/>
        <w:autoSpaceDN w:val="0"/>
        <w:adjustRightInd w:val="0"/>
        <w:spacing w:after="300"/>
        <w:rPr>
          <w:rFonts w:ascii="Constantia" w:hAnsi="Constantia" w:cs="Helvetica"/>
          <w:sz w:val="22"/>
          <w:szCs w:val="22"/>
        </w:rPr>
      </w:pPr>
      <w:r w:rsidRPr="00EE3332">
        <w:rPr>
          <w:rFonts w:ascii="Constantia" w:hAnsi="Constantia" w:cs="Helvetica"/>
          <w:sz w:val="22"/>
          <w:szCs w:val="22"/>
        </w:rPr>
        <w:t>Applications will be reviewed twice every year</w:t>
      </w:r>
      <w:r w:rsidR="000E01A2" w:rsidRPr="00EE3332">
        <w:rPr>
          <w:rFonts w:ascii="Constantia" w:hAnsi="Constantia" w:cs="Helvetica"/>
          <w:sz w:val="22"/>
          <w:szCs w:val="22"/>
        </w:rPr>
        <w:t xml:space="preserve">. For </w:t>
      </w:r>
      <w:r w:rsidR="004E55E5">
        <w:rPr>
          <w:rFonts w:ascii="Constantia" w:hAnsi="Constantia" w:cs="Helvetica"/>
          <w:sz w:val="22"/>
          <w:szCs w:val="22"/>
        </w:rPr>
        <w:t>the AY2</w:t>
      </w:r>
      <w:r w:rsidR="00AC6FB9">
        <w:rPr>
          <w:rFonts w:ascii="Constantia" w:hAnsi="Constantia" w:cs="Helvetica"/>
          <w:sz w:val="22"/>
          <w:szCs w:val="22"/>
        </w:rPr>
        <w:t>4</w:t>
      </w:r>
      <w:r w:rsidR="00F130B3" w:rsidRPr="00EE3332">
        <w:rPr>
          <w:rFonts w:ascii="Constantia" w:hAnsi="Constantia" w:cs="Helvetica"/>
          <w:sz w:val="22"/>
          <w:szCs w:val="22"/>
        </w:rPr>
        <w:t>-</w:t>
      </w:r>
      <w:r w:rsidR="000C2582">
        <w:rPr>
          <w:rFonts w:ascii="Constantia" w:hAnsi="Constantia" w:cs="Helvetica"/>
          <w:sz w:val="22"/>
          <w:szCs w:val="22"/>
        </w:rPr>
        <w:t>2</w:t>
      </w:r>
      <w:r w:rsidR="00AC6FB9">
        <w:rPr>
          <w:rFonts w:ascii="Constantia" w:hAnsi="Constantia" w:cs="Helvetica"/>
          <w:sz w:val="22"/>
          <w:szCs w:val="22"/>
        </w:rPr>
        <w:t>5</w:t>
      </w:r>
      <w:r w:rsidR="00706A19" w:rsidRPr="00EE3332">
        <w:rPr>
          <w:rFonts w:ascii="Constantia" w:hAnsi="Constantia" w:cs="Helvetica"/>
          <w:sz w:val="22"/>
          <w:szCs w:val="22"/>
        </w:rPr>
        <w:t xml:space="preserve"> competition, </w:t>
      </w:r>
      <w:r w:rsidRPr="00EE3332">
        <w:rPr>
          <w:rFonts w:ascii="Constantia" w:hAnsi="Constantia" w:cs="Helvetica"/>
          <w:sz w:val="22"/>
          <w:szCs w:val="22"/>
        </w:rPr>
        <w:t xml:space="preserve">proposal deadlines </w:t>
      </w:r>
      <w:r w:rsidR="00C95DBC" w:rsidRPr="00EE3332">
        <w:rPr>
          <w:rFonts w:ascii="Constantia" w:hAnsi="Constantia" w:cs="Helvetica"/>
          <w:sz w:val="22"/>
          <w:szCs w:val="22"/>
        </w:rPr>
        <w:t>are</w:t>
      </w:r>
      <w:r w:rsidR="00706A19" w:rsidRPr="00EE3332">
        <w:rPr>
          <w:rFonts w:ascii="Constantia" w:hAnsi="Constantia" w:cs="Helvetica"/>
          <w:sz w:val="22"/>
          <w:szCs w:val="22"/>
        </w:rPr>
        <w:t xml:space="preserve"> </w:t>
      </w:r>
      <w:r w:rsidRPr="00EE3332">
        <w:rPr>
          <w:rFonts w:ascii="Constantia" w:hAnsi="Constantia" w:cs="Helvetica"/>
          <w:sz w:val="22"/>
          <w:szCs w:val="22"/>
        </w:rPr>
        <w:t>Oct</w:t>
      </w:r>
      <w:r w:rsidR="00D720B9" w:rsidRPr="00EE3332">
        <w:rPr>
          <w:rFonts w:ascii="Constantia" w:hAnsi="Constantia" w:cs="Helvetica"/>
          <w:sz w:val="22"/>
          <w:szCs w:val="22"/>
        </w:rPr>
        <w:t>ober</w:t>
      </w:r>
      <w:r w:rsidRPr="00EE3332">
        <w:rPr>
          <w:rFonts w:ascii="Constantia" w:hAnsi="Constantia" w:cs="Helvetica"/>
          <w:sz w:val="22"/>
          <w:szCs w:val="22"/>
        </w:rPr>
        <w:t xml:space="preserve"> </w:t>
      </w:r>
      <w:r w:rsidR="004F0AF5">
        <w:rPr>
          <w:rFonts w:ascii="Constantia" w:hAnsi="Constantia" w:cs="Helvetica"/>
          <w:sz w:val="22"/>
          <w:szCs w:val="22"/>
        </w:rPr>
        <w:t>2</w:t>
      </w:r>
      <w:r w:rsidR="00AC6FB9">
        <w:rPr>
          <w:rFonts w:ascii="Constantia" w:hAnsi="Constantia" w:cs="Helvetica"/>
          <w:sz w:val="22"/>
          <w:szCs w:val="22"/>
        </w:rPr>
        <w:t>5</w:t>
      </w:r>
      <w:r w:rsidR="0052578D" w:rsidRPr="00EE3332">
        <w:rPr>
          <w:rFonts w:ascii="Constantia" w:hAnsi="Constantia" w:cs="Helvetica"/>
          <w:sz w:val="22"/>
          <w:szCs w:val="22"/>
        </w:rPr>
        <w:t>,</w:t>
      </w:r>
      <w:r w:rsidR="001B24D8">
        <w:rPr>
          <w:rFonts w:ascii="Constantia" w:hAnsi="Constantia" w:cs="Helvetica"/>
          <w:sz w:val="22"/>
          <w:szCs w:val="22"/>
        </w:rPr>
        <w:t xml:space="preserve"> 202</w:t>
      </w:r>
      <w:r w:rsidR="00AC6FB9">
        <w:rPr>
          <w:rFonts w:ascii="Constantia" w:hAnsi="Constantia" w:cs="Helvetica"/>
          <w:sz w:val="22"/>
          <w:szCs w:val="22"/>
        </w:rPr>
        <w:t>4</w:t>
      </w:r>
      <w:r w:rsidRPr="00EE3332">
        <w:rPr>
          <w:rFonts w:ascii="Constantia" w:hAnsi="Constantia" w:cs="Helvetica"/>
          <w:sz w:val="22"/>
          <w:szCs w:val="22"/>
        </w:rPr>
        <w:t xml:space="preserve"> and </w:t>
      </w:r>
      <w:r w:rsidR="00DD4A10">
        <w:rPr>
          <w:rFonts w:ascii="Constantia" w:hAnsi="Constantia" w:cs="Helvetica"/>
          <w:sz w:val="22"/>
          <w:szCs w:val="22"/>
        </w:rPr>
        <w:t>March 2</w:t>
      </w:r>
      <w:r w:rsidR="00AC6FB9">
        <w:rPr>
          <w:rFonts w:ascii="Constantia" w:hAnsi="Constantia" w:cs="Helvetica"/>
          <w:sz w:val="22"/>
          <w:szCs w:val="22"/>
        </w:rPr>
        <w:t>8</w:t>
      </w:r>
      <w:r w:rsidR="0052578D" w:rsidRPr="00EE3332">
        <w:rPr>
          <w:rFonts w:ascii="Constantia" w:hAnsi="Constantia" w:cs="Helvetica"/>
          <w:sz w:val="22"/>
          <w:szCs w:val="22"/>
        </w:rPr>
        <w:t>,</w:t>
      </w:r>
      <w:r w:rsidR="00DD4A10">
        <w:rPr>
          <w:rFonts w:ascii="Constantia" w:hAnsi="Constantia" w:cs="Helvetica"/>
          <w:sz w:val="22"/>
          <w:szCs w:val="22"/>
        </w:rPr>
        <w:t xml:space="preserve"> 202</w:t>
      </w:r>
      <w:r w:rsidR="00AC6FB9">
        <w:rPr>
          <w:rFonts w:ascii="Constantia" w:hAnsi="Constantia" w:cs="Helvetica"/>
          <w:sz w:val="22"/>
          <w:szCs w:val="22"/>
        </w:rPr>
        <w:t>5</w:t>
      </w:r>
      <w:r w:rsidRPr="00EE3332">
        <w:rPr>
          <w:rFonts w:ascii="Constantia" w:hAnsi="Constantia" w:cs="Helvetica"/>
          <w:sz w:val="22"/>
          <w:szCs w:val="22"/>
        </w:rPr>
        <w:t>.</w:t>
      </w:r>
      <w:r w:rsidR="00CE51FA" w:rsidRPr="00EE3332">
        <w:rPr>
          <w:rFonts w:ascii="Constantia" w:hAnsi="Constantia" w:cs="Helvetica"/>
          <w:sz w:val="22"/>
          <w:szCs w:val="22"/>
        </w:rPr>
        <w:t xml:space="preserve"> Applications received after a deadline will be considered during the next round</w:t>
      </w:r>
      <w:r w:rsidR="00626473" w:rsidRPr="00EE3332">
        <w:rPr>
          <w:rFonts w:ascii="Constantia" w:hAnsi="Constantia" w:cs="Helvetica"/>
          <w:sz w:val="22"/>
          <w:szCs w:val="22"/>
        </w:rPr>
        <w:t xml:space="preserve"> of the competition</w:t>
      </w:r>
      <w:r w:rsidR="00CE51FA" w:rsidRPr="00EE3332">
        <w:rPr>
          <w:rFonts w:ascii="Constantia" w:hAnsi="Constantia" w:cs="Helvetica"/>
          <w:sz w:val="22"/>
          <w:szCs w:val="22"/>
        </w:rPr>
        <w:t>.</w:t>
      </w:r>
      <w:r w:rsidR="00B17442" w:rsidRPr="00EE3332">
        <w:rPr>
          <w:rFonts w:ascii="Constantia" w:hAnsi="Constantia" w:cs="Helvetica"/>
          <w:sz w:val="22"/>
          <w:szCs w:val="22"/>
        </w:rPr>
        <w:t xml:space="preserve"> </w:t>
      </w:r>
    </w:p>
    <w:p w14:paraId="1F60F0D4" w14:textId="726B895C" w:rsidR="00AA07E9" w:rsidRDefault="00601E3F" w:rsidP="004B4A42">
      <w:pPr>
        <w:widowControl w:val="0"/>
        <w:autoSpaceDE w:val="0"/>
        <w:autoSpaceDN w:val="0"/>
        <w:adjustRightInd w:val="0"/>
        <w:spacing w:after="300"/>
        <w:rPr>
          <w:rFonts w:ascii="Constantia" w:hAnsi="Constantia" w:cs="Helvetica"/>
          <w:sz w:val="22"/>
          <w:szCs w:val="22"/>
        </w:rPr>
      </w:pPr>
      <w:r w:rsidRPr="00EE3332">
        <w:rPr>
          <w:rFonts w:ascii="Constantia" w:hAnsi="Constantia" w:cs="Helvetica"/>
          <w:sz w:val="22"/>
          <w:szCs w:val="22"/>
        </w:rPr>
        <w:t xml:space="preserve">Application </w:t>
      </w:r>
      <w:r w:rsidRPr="00046668">
        <w:rPr>
          <w:rFonts w:ascii="Constantia" w:hAnsi="Constantia" w:cs="Helvetica"/>
          <w:sz w:val="22"/>
          <w:szCs w:val="22"/>
        </w:rPr>
        <w:t xml:space="preserve">materials (proposal narrative, cover form page, and checklists) are to be submitted by e-mail to </w:t>
      </w:r>
      <w:r w:rsidR="001E2D6A">
        <w:rPr>
          <w:rFonts w:ascii="Constantia" w:hAnsi="Constantia" w:cs="Helvetica"/>
          <w:sz w:val="22"/>
          <w:szCs w:val="22"/>
        </w:rPr>
        <w:t xml:space="preserve">Kerrie </w:t>
      </w:r>
      <w:proofErr w:type="spellStart"/>
      <w:r w:rsidR="001E2D6A">
        <w:rPr>
          <w:rFonts w:ascii="Constantia" w:hAnsi="Constantia" w:cs="Helvetica"/>
          <w:sz w:val="22"/>
          <w:szCs w:val="22"/>
        </w:rPr>
        <w:t>Kephart</w:t>
      </w:r>
      <w:proofErr w:type="spellEnd"/>
      <w:r w:rsidRPr="00046668">
        <w:rPr>
          <w:rFonts w:ascii="Constantia" w:hAnsi="Constantia" w:cs="Helvetica"/>
          <w:sz w:val="22"/>
          <w:szCs w:val="22"/>
        </w:rPr>
        <w:t xml:space="preserve"> at </w:t>
      </w:r>
      <w:hyperlink r:id="rId9" w:history="1">
        <w:r w:rsidR="001E2D6A" w:rsidRPr="000167C6">
          <w:rPr>
            <w:rStyle w:val="Hyperlink"/>
            <w:rFonts w:ascii="Constantia" w:hAnsi="Constantia" w:cs="Helvetica"/>
            <w:sz w:val="22"/>
            <w:szCs w:val="22"/>
          </w:rPr>
          <w:t>kkephart@umbc.edu</w:t>
        </w:r>
      </w:hyperlink>
      <w:r w:rsidR="001E2D6A">
        <w:rPr>
          <w:rFonts w:ascii="Constantia" w:hAnsi="Constantia" w:cs="Helvetica"/>
          <w:sz w:val="22"/>
          <w:szCs w:val="22"/>
        </w:rPr>
        <w:t xml:space="preserve"> </w:t>
      </w:r>
      <w:r w:rsidR="00A15B69" w:rsidRPr="00046668">
        <w:rPr>
          <w:rFonts w:ascii="Constantia" w:hAnsi="Constantia" w:cs="Helvetica"/>
          <w:sz w:val="22"/>
          <w:szCs w:val="22"/>
        </w:rPr>
        <w:t>in Word format or (preferably)</w:t>
      </w:r>
      <w:r w:rsidRPr="00046668">
        <w:rPr>
          <w:rFonts w:ascii="Constantia" w:hAnsi="Constantia" w:cs="Helvetica"/>
          <w:sz w:val="22"/>
          <w:szCs w:val="22"/>
        </w:rPr>
        <w:t xml:space="preserve"> </w:t>
      </w:r>
      <w:r w:rsidR="00A15B69" w:rsidRPr="00046668">
        <w:rPr>
          <w:rFonts w:ascii="Constantia" w:hAnsi="Constantia" w:cs="Helvetica"/>
          <w:sz w:val="22"/>
          <w:szCs w:val="22"/>
        </w:rPr>
        <w:t>as a single pdf file.</w:t>
      </w:r>
      <w:r w:rsidRPr="00046668">
        <w:rPr>
          <w:rFonts w:ascii="Constantia" w:hAnsi="Constantia" w:cs="Helvetica"/>
          <w:sz w:val="22"/>
          <w:szCs w:val="22"/>
        </w:rPr>
        <w:t xml:space="preserve"> </w:t>
      </w:r>
      <w:r w:rsidR="00A15B69" w:rsidRPr="00046668">
        <w:rPr>
          <w:rFonts w:ascii="Constantia" w:hAnsi="Constantia" w:cs="Helvetica"/>
          <w:sz w:val="22"/>
          <w:szCs w:val="22"/>
        </w:rPr>
        <w:t>Hardcopy</w:t>
      </w:r>
      <w:r w:rsidRPr="00046668">
        <w:rPr>
          <w:rFonts w:ascii="Constantia" w:hAnsi="Constantia" w:cs="Helvetica"/>
          <w:sz w:val="22"/>
          <w:szCs w:val="22"/>
        </w:rPr>
        <w:t xml:space="preserve"> application</w:t>
      </w:r>
      <w:r w:rsidR="00A15B69" w:rsidRPr="00046668">
        <w:rPr>
          <w:rFonts w:ascii="Constantia" w:hAnsi="Constantia" w:cs="Helvetica"/>
          <w:sz w:val="22"/>
          <w:szCs w:val="22"/>
        </w:rPr>
        <w:t>s will not be accepted</w:t>
      </w:r>
      <w:r w:rsidRPr="00046668">
        <w:rPr>
          <w:rFonts w:ascii="Constantia" w:hAnsi="Constantia" w:cs="Helvetica"/>
          <w:sz w:val="22"/>
          <w:szCs w:val="22"/>
        </w:rPr>
        <w:t>. Awards should be announced within approximately three months of the deadline for submission.</w:t>
      </w:r>
    </w:p>
    <w:p w14:paraId="495C320F" w14:textId="67591D8E" w:rsidR="003873CB" w:rsidRDefault="003873CB" w:rsidP="004B4A42">
      <w:pPr>
        <w:widowControl w:val="0"/>
        <w:autoSpaceDE w:val="0"/>
        <w:autoSpaceDN w:val="0"/>
        <w:adjustRightInd w:val="0"/>
        <w:spacing w:after="300"/>
        <w:rPr>
          <w:rFonts w:ascii="Constantia" w:hAnsi="Constantia" w:cs="Helvetica"/>
          <w:sz w:val="22"/>
          <w:szCs w:val="22"/>
        </w:rPr>
      </w:pPr>
    </w:p>
    <w:p w14:paraId="60CFAFE5" w14:textId="5B4865CE" w:rsidR="003873CB" w:rsidRDefault="003873CB" w:rsidP="004B4A42">
      <w:pPr>
        <w:widowControl w:val="0"/>
        <w:autoSpaceDE w:val="0"/>
        <w:autoSpaceDN w:val="0"/>
        <w:adjustRightInd w:val="0"/>
        <w:spacing w:after="300"/>
        <w:rPr>
          <w:rFonts w:ascii="Constantia" w:hAnsi="Constantia" w:cs="Helvetica"/>
          <w:sz w:val="22"/>
          <w:szCs w:val="22"/>
        </w:rPr>
      </w:pPr>
    </w:p>
    <w:p w14:paraId="03767B5D" w14:textId="65CA8478" w:rsidR="003873CB" w:rsidRDefault="003873CB" w:rsidP="004B4A42">
      <w:pPr>
        <w:widowControl w:val="0"/>
        <w:autoSpaceDE w:val="0"/>
        <w:autoSpaceDN w:val="0"/>
        <w:adjustRightInd w:val="0"/>
        <w:spacing w:after="300"/>
        <w:rPr>
          <w:rFonts w:ascii="Constantia" w:hAnsi="Constantia" w:cs="Helvetica"/>
          <w:sz w:val="22"/>
          <w:szCs w:val="22"/>
        </w:rPr>
      </w:pPr>
    </w:p>
    <w:p w14:paraId="7CC89F34" w14:textId="77777777" w:rsidR="001C0812" w:rsidRPr="00F477EC" w:rsidRDefault="00B17442" w:rsidP="0064783B">
      <w:pPr>
        <w:pStyle w:val="ListParagraph"/>
        <w:widowControl w:val="0"/>
        <w:numPr>
          <w:ilvl w:val="0"/>
          <w:numId w:val="9"/>
        </w:numPr>
        <w:autoSpaceDE w:val="0"/>
        <w:autoSpaceDN w:val="0"/>
        <w:adjustRightInd w:val="0"/>
        <w:spacing w:after="120"/>
        <w:ind w:left="173"/>
        <w:rPr>
          <w:rFonts w:ascii="Corbel" w:hAnsi="Corbel" w:cs="Arial"/>
          <w:b/>
          <w:color w:val="1F497D" w:themeColor="text2"/>
          <w:sz w:val="28"/>
          <w:szCs w:val="28"/>
        </w:rPr>
      </w:pPr>
      <w:r w:rsidRPr="00F477EC">
        <w:rPr>
          <w:rFonts w:ascii="Corbel" w:hAnsi="Corbel" w:cs="Arial"/>
          <w:b/>
          <w:color w:val="1F497D" w:themeColor="text2"/>
          <w:sz w:val="28"/>
          <w:szCs w:val="28"/>
        </w:rPr>
        <w:lastRenderedPageBreak/>
        <w:t>Start Date</w:t>
      </w:r>
    </w:p>
    <w:p w14:paraId="37908D58" w14:textId="240C8B34" w:rsidR="00C95FC3" w:rsidRPr="00EE3332" w:rsidRDefault="0088150D" w:rsidP="005711BF">
      <w:pPr>
        <w:widowControl w:val="0"/>
        <w:autoSpaceDE w:val="0"/>
        <w:autoSpaceDN w:val="0"/>
        <w:adjustRightInd w:val="0"/>
        <w:spacing w:after="300"/>
        <w:rPr>
          <w:rFonts w:ascii="Constantia" w:hAnsi="Constantia" w:cs="Helvetica"/>
          <w:sz w:val="22"/>
          <w:szCs w:val="22"/>
        </w:rPr>
      </w:pPr>
      <w:r w:rsidRPr="00EE3332">
        <w:rPr>
          <w:rFonts w:ascii="Constantia" w:hAnsi="Constantia" w:cs="Helvetica"/>
          <w:sz w:val="22"/>
          <w:szCs w:val="22"/>
        </w:rPr>
        <w:t>For the AY</w:t>
      </w:r>
      <w:r w:rsidR="00DD4A10">
        <w:rPr>
          <w:rFonts w:ascii="Constantia" w:hAnsi="Constantia" w:cs="Helvetica"/>
          <w:sz w:val="22"/>
          <w:szCs w:val="22"/>
        </w:rPr>
        <w:t>2</w:t>
      </w:r>
      <w:r w:rsidR="00AC6FB9">
        <w:rPr>
          <w:rFonts w:ascii="Constantia" w:hAnsi="Constantia" w:cs="Helvetica"/>
          <w:sz w:val="22"/>
          <w:szCs w:val="22"/>
        </w:rPr>
        <w:t>4</w:t>
      </w:r>
      <w:r w:rsidR="001B24D8">
        <w:rPr>
          <w:rFonts w:ascii="Constantia" w:hAnsi="Constantia" w:cs="Helvetica"/>
          <w:sz w:val="22"/>
          <w:szCs w:val="22"/>
        </w:rPr>
        <w:t>-2</w:t>
      </w:r>
      <w:r w:rsidR="00AC6FB9">
        <w:rPr>
          <w:rFonts w:ascii="Constantia" w:hAnsi="Constantia" w:cs="Helvetica"/>
          <w:sz w:val="22"/>
          <w:szCs w:val="22"/>
        </w:rPr>
        <w:t>5</w:t>
      </w:r>
      <w:r w:rsidR="001C0812" w:rsidRPr="00EE3332">
        <w:rPr>
          <w:rFonts w:ascii="Constantia" w:hAnsi="Constantia" w:cs="Helvetica"/>
          <w:sz w:val="22"/>
          <w:szCs w:val="22"/>
        </w:rPr>
        <w:t xml:space="preserve"> competition, proposal</w:t>
      </w:r>
      <w:r w:rsidR="00C95FC3" w:rsidRPr="00EE3332">
        <w:rPr>
          <w:rFonts w:ascii="Constantia" w:hAnsi="Constantia" w:cs="Helvetica"/>
          <w:sz w:val="22"/>
          <w:szCs w:val="22"/>
        </w:rPr>
        <w:t xml:space="preserve">s submitted </w:t>
      </w:r>
      <w:r w:rsidR="00916BA3" w:rsidRPr="00EE3332">
        <w:rPr>
          <w:rFonts w:ascii="Constantia" w:hAnsi="Constantia" w:cs="Helvetica"/>
          <w:sz w:val="22"/>
          <w:szCs w:val="22"/>
        </w:rPr>
        <w:t>by</w:t>
      </w:r>
      <w:r w:rsidR="001C0812" w:rsidRPr="00EE3332">
        <w:rPr>
          <w:rFonts w:ascii="Constantia" w:hAnsi="Constantia" w:cs="Helvetica"/>
          <w:sz w:val="22"/>
          <w:szCs w:val="22"/>
        </w:rPr>
        <w:t xml:space="preserve"> </w:t>
      </w:r>
      <w:r w:rsidR="00C95FC3" w:rsidRPr="00EE3332">
        <w:rPr>
          <w:rFonts w:ascii="Constantia" w:hAnsi="Constantia" w:cs="Helvetica"/>
          <w:sz w:val="22"/>
          <w:szCs w:val="22"/>
        </w:rPr>
        <w:t>the</w:t>
      </w:r>
      <w:r w:rsidR="001C0812" w:rsidRPr="00EE3332">
        <w:rPr>
          <w:rFonts w:ascii="Constantia" w:hAnsi="Constantia" w:cs="Helvetica"/>
          <w:sz w:val="22"/>
          <w:szCs w:val="22"/>
        </w:rPr>
        <w:t xml:space="preserve"> October </w:t>
      </w:r>
      <w:r w:rsidR="004F0AF5">
        <w:rPr>
          <w:rFonts w:ascii="Constantia" w:hAnsi="Constantia" w:cs="Helvetica"/>
          <w:sz w:val="22"/>
          <w:szCs w:val="22"/>
        </w:rPr>
        <w:t>2</w:t>
      </w:r>
      <w:r w:rsidR="00AC6FB9">
        <w:rPr>
          <w:rFonts w:ascii="Constantia" w:hAnsi="Constantia" w:cs="Helvetica"/>
          <w:sz w:val="22"/>
          <w:szCs w:val="22"/>
        </w:rPr>
        <w:t>5</w:t>
      </w:r>
      <w:r w:rsidR="00A77871" w:rsidRPr="00EE3332">
        <w:rPr>
          <w:rFonts w:ascii="Constantia" w:hAnsi="Constantia" w:cs="Helvetica"/>
          <w:sz w:val="22"/>
          <w:szCs w:val="22"/>
        </w:rPr>
        <w:t>, 20</w:t>
      </w:r>
      <w:r w:rsidR="001B24D8">
        <w:rPr>
          <w:rFonts w:ascii="Constantia" w:hAnsi="Constantia" w:cs="Helvetica"/>
          <w:sz w:val="22"/>
          <w:szCs w:val="22"/>
        </w:rPr>
        <w:t>2</w:t>
      </w:r>
      <w:r w:rsidR="00AC6FB9">
        <w:rPr>
          <w:rFonts w:ascii="Constantia" w:hAnsi="Constantia" w:cs="Helvetica"/>
          <w:sz w:val="22"/>
          <w:szCs w:val="22"/>
        </w:rPr>
        <w:t>4</w:t>
      </w:r>
      <w:r w:rsidR="001C0812" w:rsidRPr="00EE3332">
        <w:rPr>
          <w:rFonts w:ascii="Constantia" w:hAnsi="Constantia" w:cs="Helvetica"/>
          <w:sz w:val="22"/>
          <w:szCs w:val="22"/>
        </w:rPr>
        <w:t xml:space="preserve"> </w:t>
      </w:r>
      <w:r w:rsidR="00C95FC3" w:rsidRPr="00EE3332">
        <w:rPr>
          <w:rFonts w:ascii="Constantia" w:hAnsi="Constantia" w:cs="Helvetica"/>
          <w:sz w:val="22"/>
          <w:szCs w:val="22"/>
        </w:rPr>
        <w:t xml:space="preserve">deadline </w:t>
      </w:r>
      <w:r w:rsidR="00BD7AE1" w:rsidRPr="00EE3332">
        <w:rPr>
          <w:rFonts w:ascii="Constantia" w:hAnsi="Constantia" w:cs="Helvetica"/>
          <w:sz w:val="22"/>
          <w:szCs w:val="22"/>
        </w:rPr>
        <w:t>will officially start</w:t>
      </w:r>
      <w:r w:rsidR="00DD4A10">
        <w:rPr>
          <w:rFonts w:ascii="Constantia" w:hAnsi="Constantia" w:cs="Helvetica"/>
          <w:sz w:val="22"/>
          <w:szCs w:val="22"/>
        </w:rPr>
        <w:t xml:space="preserve"> January 2</w:t>
      </w:r>
      <w:r w:rsidR="00AC6FB9">
        <w:rPr>
          <w:rFonts w:ascii="Constantia" w:hAnsi="Constantia" w:cs="Helvetica"/>
          <w:sz w:val="22"/>
          <w:szCs w:val="22"/>
        </w:rPr>
        <w:t>7</w:t>
      </w:r>
      <w:r w:rsidR="00F919FE" w:rsidRPr="00EE3332">
        <w:rPr>
          <w:rFonts w:ascii="Constantia" w:hAnsi="Constantia" w:cs="Helvetica"/>
          <w:sz w:val="22"/>
          <w:szCs w:val="22"/>
        </w:rPr>
        <w:t>,</w:t>
      </w:r>
      <w:r w:rsidR="001B24D8">
        <w:rPr>
          <w:rFonts w:ascii="Constantia" w:hAnsi="Constantia" w:cs="Helvetica"/>
          <w:sz w:val="22"/>
          <w:szCs w:val="22"/>
        </w:rPr>
        <w:t xml:space="preserve"> 202</w:t>
      </w:r>
      <w:r w:rsidR="00CE4DF9">
        <w:rPr>
          <w:rFonts w:ascii="Constantia" w:hAnsi="Constantia" w:cs="Helvetica"/>
          <w:sz w:val="22"/>
          <w:szCs w:val="22"/>
        </w:rPr>
        <w:t>5</w:t>
      </w:r>
      <w:bookmarkStart w:id="0" w:name="_GoBack"/>
      <w:bookmarkEnd w:id="0"/>
      <w:r w:rsidR="00C95FC3" w:rsidRPr="00EE3332">
        <w:rPr>
          <w:rFonts w:ascii="Constantia" w:hAnsi="Constantia" w:cs="Helvetica"/>
          <w:sz w:val="22"/>
          <w:szCs w:val="22"/>
        </w:rPr>
        <w:t xml:space="preserve">. Proposals submitted </w:t>
      </w:r>
      <w:r w:rsidR="00916BA3" w:rsidRPr="00EE3332">
        <w:rPr>
          <w:rFonts w:ascii="Constantia" w:hAnsi="Constantia" w:cs="Helvetica"/>
          <w:sz w:val="22"/>
          <w:szCs w:val="22"/>
        </w:rPr>
        <w:t>by</w:t>
      </w:r>
      <w:r w:rsidR="00C95FC3" w:rsidRPr="00EE3332">
        <w:rPr>
          <w:rFonts w:ascii="Constantia" w:hAnsi="Constantia" w:cs="Helvetica"/>
          <w:sz w:val="22"/>
          <w:szCs w:val="22"/>
        </w:rPr>
        <w:t xml:space="preserve"> the </w:t>
      </w:r>
      <w:r w:rsidR="004624E9">
        <w:rPr>
          <w:rFonts w:ascii="Constantia" w:hAnsi="Constantia" w:cs="Helvetica"/>
          <w:sz w:val="22"/>
          <w:szCs w:val="22"/>
        </w:rPr>
        <w:t xml:space="preserve">March </w:t>
      </w:r>
      <w:r w:rsidR="00DD4A10">
        <w:rPr>
          <w:rFonts w:ascii="Constantia" w:hAnsi="Constantia" w:cs="Helvetica"/>
          <w:sz w:val="22"/>
          <w:szCs w:val="22"/>
        </w:rPr>
        <w:t>2</w:t>
      </w:r>
      <w:r w:rsidR="00AC6FB9">
        <w:rPr>
          <w:rFonts w:ascii="Constantia" w:hAnsi="Constantia" w:cs="Helvetica"/>
          <w:sz w:val="22"/>
          <w:szCs w:val="22"/>
        </w:rPr>
        <w:t>8</w:t>
      </w:r>
      <w:r w:rsidR="00EE3332" w:rsidRPr="00EE3332">
        <w:rPr>
          <w:rFonts w:ascii="Constantia" w:hAnsi="Constantia" w:cs="Helvetica"/>
          <w:sz w:val="22"/>
          <w:szCs w:val="22"/>
        </w:rPr>
        <w:t>, 202</w:t>
      </w:r>
      <w:r w:rsidR="00AC6FB9">
        <w:rPr>
          <w:rFonts w:ascii="Constantia" w:hAnsi="Constantia" w:cs="Helvetica"/>
          <w:sz w:val="22"/>
          <w:szCs w:val="22"/>
        </w:rPr>
        <w:t>5</w:t>
      </w:r>
      <w:r w:rsidR="00C95FC3" w:rsidRPr="00EE3332">
        <w:rPr>
          <w:rFonts w:ascii="Constantia" w:hAnsi="Constantia" w:cs="Helvetica"/>
          <w:sz w:val="22"/>
          <w:szCs w:val="22"/>
        </w:rPr>
        <w:t xml:space="preserve"> deadline </w:t>
      </w:r>
      <w:r w:rsidR="00BD7AE1" w:rsidRPr="00EE3332">
        <w:rPr>
          <w:rFonts w:ascii="Constantia" w:hAnsi="Constantia" w:cs="Helvetica"/>
          <w:sz w:val="22"/>
          <w:szCs w:val="22"/>
        </w:rPr>
        <w:t>will officially start</w:t>
      </w:r>
      <w:r w:rsidR="00C95FC3" w:rsidRPr="00EE3332">
        <w:rPr>
          <w:rFonts w:ascii="Constantia" w:hAnsi="Constantia" w:cs="Helvetica"/>
          <w:sz w:val="22"/>
          <w:szCs w:val="22"/>
        </w:rPr>
        <w:t xml:space="preserve"> </w:t>
      </w:r>
      <w:r w:rsidR="0040160A" w:rsidRPr="00EE3332">
        <w:rPr>
          <w:rFonts w:ascii="Constantia" w:hAnsi="Constantia" w:cs="Helvetica"/>
          <w:sz w:val="22"/>
          <w:szCs w:val="22"/>
        </w:rPr>
        <w:t xml:space="preserve">July </w:t>
      </w:r>
      <w:r w:rsidR="00F57F21" w:rsidRPr="00EE3332">
        <w:rPr>
          <w:rFonts w:ascii="Constantia" w:hAnsi="Constantia" w:cs="Helvetica"/>
          <w:sz w:val="22"/>
          <w:szCs w:val="22"/>
        </w:rPr>
        <w:t>1</w:t>
      </w:r>
      <w:r w:rsidR="00F919FE" w:rsidRPr="00EE3332">
        <w:rPr>
          <w:rFonts w:ascii="Constantia" w:hAnsi="Constantia" w:cs="Helvetica"/>
          <w:sz w:val="22"/>
          <w:szCs w:val="22"/>
        </w:rPr>
        <w:t>,</w:t>
      </w:r>
      <w:r w:rsidR="00EE3332" w:rsidRPr="00EE3332">
        <w:rPr>
          <w:rFonts w:ascii="Constantia" w:hAnsi="Constantia" w:cs="Helvetica"/>
          <w:sz w:val="22"/>
          <w:szCs w:val="22"/>
        </w:rPr>
        <w:t xml:space="preserve"> 202</w:t>
      </w:r>
      <w:r w:rsidR="00AC6FB9">
        <w:rPr>
          <w:rFonts w:ascii="Constantia" w:hAnsi="Constantia" w:cs="Helvetica"/>
          <w:sz w:val="22"/>
          <w:szCs w:val="22"/>
        </w:rPr>
        <w:t>5</w:t>
      </w:r>
      <w:r w:rsidR="00626473" w:rsidRPr="00EE3332">
        <w:rPr>
          <w:rFonts w:ascii="Constantia" w:hAnsi="Constantia" w:cs="Helvetica"/>
          <w:sz w:val="22"/>
          <w:szCs w:val="22"/>
        </w:rPr>
        <w:t>.</w:t>
      </w:r>
    </w:p>
    <w:p w14:paraId="3F8B41C2" w14:textId="77777777" w:rsidR="00C074DF" w:rsidRPr="005711BF" w:rsidRDefault="00AB0363" w:rsidP="00767B6D">
      <w:pPr>
        <w:pStyle w:val="ListParagraph"/>
        <w:widowControl w:val="0"/>
        <w:numPr>
          <w:ilvl w:val="0"/>
          <w:numId w:val="10"/>
        </w:numPr>
        <w:autoSpaceDE w:val="0"/>
        <w:autoSpaceDN w:val="0"/>
        <w:adjustRightInd w:val="0"/>
        <w:spacing w:after="120"/>
        <w:ind w:left="173"/>
        <w:rPr>
          <w:rFonts w:ascii="Corbel" w:hAnsi="Corbel" w:cs="Arial"/>
          <w:b/>
          <w:color w:val="1F497D" w:themeColor="text2"/>
          <w:sz w:val="28"/>
          <w:szCs w:val="28"/>
        </w:rPr>
      </w:pPr>
      <w:r w:rsidRPr="005711BF">
        <w:rPr>
          <w:rFonts w:ascii="Corbel" w:hAnsi="Corbel" w:cs="Arial"/>
          <w:b/>
          <w:color w:val="1F497D" w:themeColor="text2"/>
          <w:sz w:val="28"/>
          <w:szCs w:val="28"/>
        </w:rPr>
        <w:t xml:space="preserve">Expectations of </w:t>
      </w:r>
      <w:r w:rsidR="00CA78E5" w:rsidRPr="005711BF">
        <w:rPr>
          <w:rFonts w:ascii="Corbel" w:hAnsi="Corbel" w:cs="Arial"/>
          <w:b/>
          <w:color w:val="1F497D" w:themeColor="text2"/>
          <w:sz w:val="28"/>
          <w:szCs w:val="28"/>
        </w:rPr>
        <w:t xml:space="preserve">All </w:t>
      </w:r>
      <w:r w:rsidR="00316D72" w:rsidRPr="005711BF">
        <w:rPr>
          <w:rFonts w:ascii="Corbel" w:hAnsi="Corbel" w:cs="Arial"/>
          <w:b/>
          <w:color w:val="1F497D" w:themeColor="text2"/>
          <w:sz w:val="28"/>
          <w:szCs w:val="28"/>
        </w:rPr>
        <w:t>Awardees</w:t>
      </w:r>
    </w:p>
    <w:p w14:paraId="5C6692AE" w14:textId="77777777" w:rsidR="00C45B33" w:rsidRPr="00C45B33" w:rsidRDefault="00C45B33" w:rsidP="00C45B33">
      <w:pPr>
        <w:widowControl w:val="0"/>
        <w:autoSpaceDE w:val="0"/>
        <w:autoSpaceDN w:val="0"/>
        <w:adjustRightInd w:val="0"/>
        <w:spacing w:before="120"/>
        <w:rPr>
          <w:rFonts w:ascii="Constantia" w:eastAsia="Times New Roman" w:hAnsi="Constantia" w:cs="Arial"/>
          <w:sz w:val="22"/>
          <w:szCs w:val="22"/>
        </w:rPr>
      </w:pPr>
      <w:r>
        <w:rPr>
          <w:rFonts w:ascii="Constantia" w:eastAsia="Times New Roman" w:hAnsi="Constantia" w:cs="Arial"/>
          <w:sz w:val="22"/>
          <w:szCs w:val="22"/>
        </w:rPr>
        <w:t>Expectations of awardees include:</w:t>
      </w:r>
    </w:p>
    <w:p w14:paraId="661609EE" w14:textId="77777777" w:rsidR="00007775" w:rsidRPr="00046668" w:rsidRDefault="00AB0363" w:rsidP="00574B55">
      <w:pPr>
        <w:pStyle w:val="ListParagraph"/>
        <w:widowControl w:val="0"/>
        <w:numPr>
          <w:ilvl w:val="0"/>
          <w:numId w:val="4"/>
        </w:numPr>
        <w:autoSpaceDE w:val="0"/>
        <w:autoSpaceDN w:val="0"/>
        <w:adjustRightInd w:val="0"/>
        <w:spacing w:before="120" w:after="300"/>
        <w:ind w:left="270" w:hanging="270"/>
        <w:rPr>
          <w:rFonts w:ascii="Constantia" w:eastAsia="Times New Roman" w:hAnsi="Constantia" w:cs="Arial"/>
          <w:sz w:val="22"/>
          <w:szCs w:val="22"/>
        </w:rPr>
      </w:pPr>
      <w:r w:rsidRPr="00046668">
        <w:rPr>
          <w:rFonts w:ascii="Constantia" w:eastAsia="Times New Roman" w:hAnsi="Constantia" w:cs="Arial"/>
          <w:sz w:val="22"/>
          <w:szCs w:val="22"/>
        </w:rPr>
        <w:t xml:space="preserve">Attendance </w:t>
      </w:r>
      <w:r w:rsidR="00CF0881" w:rsidRPr="00046668">
        <w:rPr>
          <w:rFonts w:ascii="Constantia" w:eastAsia="Times New Roman" w:hAnsi="Constantia" w:cs="Arial"/>
          <w:sz w:val="22"/>
          <w:szCs w:val="22"/>
        </w:rPr>
        <w:t>and a presentation at the</w:t>
      </w:r>
      <w:r w:rsidRPr="00046668">
        <w:rPr>
          <w:rFonts w:ascii="Constantia" w:eastAsia="Times New Roman" w:hAnsi="Constantia" w:cs="Arial"/>
          <w:sz w:val="22"/>
          <w:szCs w:val="22"/>
        </w:rPr>
        <w:t xml:space="preserve"> </w:t>
      </w:r>
      <w:r w:rsidR="00CF0881" w:rsidRPr="00046668">
        <w:rPr>
          <w:rFonts w:ascii="Constantia" w:eastAsia="Times New Roman" w:hAnsi="Constantia" w:cs="Arial"/>
          <w:sz w:val="22"/>
          <w:szCs w:val="22"/>
        </w:rPr>
        <w:t>Provost’s</w:t>
      </w:r>
      <w:r w:rsidRPr="00046668">
        <w:rPr>
          <w:rFonts w:ascii="Constantia" w:eastAsia="Times New Roman" w:hAnsi="Constantia" w:cs="Arial"/>
          <w:sz w:val="22"/>
          <w:szCs w:val="22"/>
        </w:rPr>
        <w:t xml:space="preserve"> Teaching and Learning Symposium.</w:t>
      </w:r>
    </w:p>
    <w:p w14:paraId="1958C6F4" w14:textId="1A718A80" w:rsidR="003A2BE3" w:rsidRDefault="0088150D" w:rsidP="003A2BE3">
      <w:pPr>
        <w:pStyle w:val="ListParagraph"/>
        <w:widowControl w:val="0"/>
        <w:numPr>
          <w:ilvl w:val="0"/>
          <w:numId w:val="4"/>
        </w:numPr>
        <w:autoSpaceDE w:val="0"/>
        <w:autoSpaceDN w:val="0"/>
        <w:adjustRightInd w:val="0"/>
        <w:spacing w:before="120" w:after="300"/>
        <w:ind w:left="270" w:hanging="270"/>
        <w:rPr>
          <w:rFonts w:ascii="Constantia" w:eastAsia="Times New Roman" w:hAnsi="Constantia" w:cs="Arial"/>
          <w:sz w:val="22"/>
          <w:szCs w:val="22"/>
        </w:rPr>
      </w:pPr>
      <w:r w:rsidRPr="00046668">
        <w:rPr>
          <w:rFonts w:ascii="Constantia" w:eastAsia="Times New Roman" w:hAnsi="Constantia" w:cs="Arial"/>
          <w:sz w:val="22"/>
          <w:szCs w:val="22"/>
        </w:rPr>
        <w:t xml:space="preserve">At the end of the first </w:t>
      </w:r>
      <w:r w:rsidR="004624E9">
        <w:rPr>
          <w:rFonts w:ascii="Constantia" w:eastAsia="Times New Roman" w:hAnsi="Constantia" w:cs="Arial"/>
          <w:sz w:val="22"/>
          <w:szCs w:val="22"/>
        </w:rPr>
        <w:t xml:space="preserve">12 </w:t>
      </w:r>
      <w:r w:rsidRPr="00046668">
        <w:rPr>
          <w:rFonts w:ascii="Constantia" w:eastAsia="Times New Roman" w:hAnsi="Constantia" w:cs="Arial"/>
          <w:sz w:val="22"/>
          <w:szCs w:val="22"/>
        </w:rPr>
        <w:t xml:space="preserve">months, </w:t>
      </w:r>
      <w:r w:rsidR="00C34CB5" w:rsidRPr="00046668">
        <w:rPr>
          <w:rFonts w:ascii="Constantia" w:eastAsia="Times New Roman" w:hAnsi="Constantia" w:cs="Arial"/>
          <w:sz w:val="22"/>
          <w:szCs w:val="22"/>
        </w:rPr>
        <w:t xml:space="preserve">submission of </w:t>
      </w:r>
      <w:r w:rsidRPr="00046668">
        <w:rPr>
          <w:rFonts w:ascii="Constantia" w:eastAsia="Times New Roman" w:hAnsi="Constantia" w:cs="Arial"/>
          <w:sz w:val="22"/>
          <w:szCs w:val="22"/>
        </w:rPr>
        <w:t>a mid-project progress report including current status of the project and budget expenditures to that point.</w:t>
      </w:r>
    </w:p>
    <w:p w14:paraId="4AFE68CD" w14:textId="6F1525D1" w:rsidR="00170FFD" w:rsidRPr="003A2BE3" w:rsidRDefault="00AE3FE7" w:rsidP="00B836DA">
      <w:pPr>
        <w:pStyle w:val="ListParagraph"/>
        <w:widowControl w:val="0"/>
        <w:numPr>
          <w:ilvl w:val="0"/>
          <w:numId w:val="4"/>
        </w:numPr>
        <w:autoSpaceDE w:val="0"/>
        <w:autoSpaceDN w:val="0"/>
        <w:adjustRightInd w:val="0"/>
        <w:spacing w:before="120" w:after="300"/>
        <w:ind w:left="274" w:hanging="274"/>
        <w:rPr>
          <w:rFonts w:ascii="Constantia" w:eastAsia="Times New Roman" w:hAnsi="Constantia" w:cs="Arial"/>
          <w:sz w:val="22"/>
          <w:szCs w:val="22"/>
        </w:rPr>
      </w:pPr>
      <w:r w:rsidRPr="003A2BE3">
        <w:rPr>
          <w:rFonts w:ascii="Constantia" w:eastAsia="Times New Roman" w:hAnsi="Constantia" w:cs="Arial"/>
          <w:sz w:val="22"/>
          <w:szCs w:val="22"/>
        </w:rPr>
        <w:t>Within three months of</w:t>
      </w:r>
      <w:r w:rsidR="00CF0881" w:rsidRPr="003A2BE3">
        <w:rPr>
          <w:rFonts w:ascii="Constantia" w:eastAsia="Times New Roman" w:hAnsi="Constantia" w:cs="Arial"/>
          <w:sz w:val="22"/>
          <w:szCs w:val="22"/>
        </w:rPr>
        <w:t xml:space="preserve"> project completion</w:t>
      </w:r>
      <w:r w:rsidRPr="003A2BE3">
        <w:rPr>
          <w:rFonts w:ascii="Constantia" w:eastAsia="Times New Roman" w:hAnsi="Constantia" w:cs="Arial"/>
          <w:sz w:val="22"/>
          <w:szCs w:val="22"/>
        </w:rPr>
        <w:t>:</w:t>
      </w:r>
      <w:r w:rsidR="00CF0881" w:rsidRPr="003A2BE3">
        <w:rPr>
          <w:rFonts w:ascii="Constantia" w:eastAsia="Times New Roman" w:hAnsi="Constantia" w:cs="Arial"/>
          <w:sz w:val="22"/>
          <w:szCs w:val="22"/>
        </w:rPr>
        <w:t xml:space="preserve"> </w:t>
      </w:r>
      <w:r w:rsidR="00AB0363" w:rsidRPr="003A2BE3">
        <w:rPr>
          <w:rFonts w:ascii="Constantia" w:eastAsia="Times New Roman" w:hAnsi="Constantia" w:cs="Arial"/>
          <w:sz w:val="22"/>
          <w:szCs w:val="22"/>
        </w:rPr>
        <w:t xml:space="preserve">a presentation and brief written </w:t>
      </w:r>
      <w:r w:rsidR="00DF110A" w:rsidRPr="003A2BE3">
        <w:rPr>
          <w:rFonts w:ascii="Constantia" w:eastAsia="Times New Roman" w:hAnsi="Constantia" w:cs="Arial"/>
          <w:sz w:val="22"/>
          <w:szCs w:val="22"/>
        </w:rPr>
        <w:t xml:space="preserve">report </w:t>
      </w:r>
      <w:r w:rsidR="00AB0363" w:rsidRPr="003A2BE3">
        <w:rPr>
          <w:rFonts w:ascii="Constantia" w:eastAsia="Times New Roman" w:hAnsi="Constantia" w:cs="Arial"/>
          <w:sz w:val="22"/>
          <w:szCs w:val="22"/>
        </w:rPr>
        <w:t>about key outcomes.</w:t>
      </w:r>
    </w:p>
    <w:p w14:paraId="78732A06" w14:textId="1D07633B" w:rsidR="0064783B" w:rsidRPr="00170FFD" w:rsidRDefault="00AE3FE7" w:rsidP="00170FFD">
      <w:pPr>
        <w:pStyle w:val="ListParagraph"/>
        <w:widowControl w:val="0"/>
        <w:autoSpaceDE w:val="0"/>
        <w:autoSpaceDN w:val="0"/>
        <w:adjustRightInd w:val="0"/>
        <w:spacing w:before="120" w:after="300"/>
        <w:ind w:left="360"/>
        <w:rPr>
          <w:rFonts w:ascii="Constantia" w:eastAsia="Times New Roman" w:hAnsi="Constantia" w:cs="Arial"/>
          <w:sz w:val="22"/>
          <w:szCs w:val="22"/>
        </w:rPr>
      </w:pPr>
      <w:r w:rsidRPr="00170FFD">
        <w:rPr>
          <w:rFonts w:ascii="Constantia" w:eastAsia="Times New Roman" w:hAnsi="Constantia" w:cs="Arial"/>
          <w:sz w:val="22"/>
          <w:szCs w:val="22"/>
        </w:rPr>
        <w:t xml:space="preserve"> </w:t>
      </w:r>
    </w:p>
    <w:p w14:paraId="75201C2A" w14:textId="77777777" w:rsidR="0064783B" w:rsidRPr="0064783B" w:rsidRDefault="00CA78E5" w:rsidP="00C45B33">
      <w:pPr>
        <w:pStyle w:val="ListParagraph"/>
        <w:numPr>
          <w:ilvl w:val="0"/>
          <w:numId w:val="15"/>
        </w:numPr>
        <w:spacing w:before="300" w:after="120"/>
        <w:ind w:left="360" w:hanging="461"/>
        <w:contextualSpacing w:val="0"/>
        <w:rPr>
          <w:rFonts w:ascii="Corbel" w:hAnsi="Corbel" w:cs="Arial"/>
          <w:b/>
          <w:color w:val="1F497D" w:themeColor="text2"/>
          <w:sz w:val="28"/>
          <w:szCs w:val="28"/>
        </w:rPr>
      </w:pPr>
      <w:r w:rsidRPr="0064783B">
        <w:rPr>
          <w:rFonts w:ascii="Corbel" w:hAnsi="Corbel" w:cs="Arial"/>
          <w:b/>
          <w:color w:val="1F497D" w:themeColor="text2"/>
          <w:sz w:val="28"/>
          <w:szCs w:val="28"/>
        </w:rPr>
        <w:t>Additional Expectations of UMBC Innovation Fellows</w:t>
      </w:r>
    </w:p>
    <w:p w14:paraId="068C646A" w14:textId="34FFF710" w:rsidR="00187D76" w:rsidRDefault="00760AB0" w:rsidP="00760AB0">
      <w:pPr>
        <w:pStyle w:val="ListParagraph"/>
        <w:widowControl w:val="0"/>
        <w:autoSpaceDE w:val="0"/>
        <w:autoSpaceDN w:val="0"/>
        <w:adjustRightInd w:val="0"/>
        <w:spacing w:before="120" w:after="120"/>
        <w:ind w:left="0"/>
        <w:contextualSpacing w:val="0"/>
        <w:rPr>
          <w:rFonts w:ascii="Constantia" w:eastAsia="Times New Roman" w:hAnsi="Constantia" w:cs="Arial"/>
          <w:sz w:val="22"/>
          <w:szCs w:val="22"/>
        </w:rPr>
      </w:pPr>
      <w:r>
        <w:rPr>
          <w:rFonts w:ascii="Constantia" w:eastAsia="Times New Roman" w:hAnsi="Constantia" w:cs="Arial"/>
          <w:sz w:val="22"/>
          <w:szCs w:val="22"/>
        </w:rPr>
        <w:t>A</w:t>
      </w:r>
      <w:r w:rsidR="00C45B33">
        <w:rPr>
          <w:rFonts w:ascii="Constantia" w:eastAsia="Times New Roman" w:hAnsi="Constantia" w:cs="Arial"/>
          <w:sz w:val="22"/>
          <w:szCs w:val="22"/>
        </w:rPr>
        <w:t>dditional exp</w:t>
      </w:r>
      <w:r>
        <w:rPr>
          <w:rFonts w:ascii="Constantia" w:eastAsia="Times New Roman" w:hAnsi="Constantia" w:cs="Arial"/>
          <w:sz w:val="22"/>
          <w:szCs w:val="22"/>
        </w:rPr>
        <w:t xml:space="preserve">ectations of Innovation Fellows include </w:t>
      </w:r>
      <w:r w:rsidRPr="00046668">
        <w:rPr>
          <w:rFonts w:ascii="Constantia" w:eastAsia="Times New Roman" w:hAnsi="Constantia" w:cs="Arial"/>
          <w:sz w:val="22"/>
          <w:szCs w:val="22"/>
        </w:rPr>
        <w:t>willingness to serve on the selection panel for t</w:t>
      </w:r>
      <w:r>
        <w:rPr>
          <w:rFonts w:ascii="Constantia" w:eastAsia="Times New Roman" w:hAnsi="Constantia" w:cs="Arial"/>
          <w:sz w:val="22"/>
          <w:szCs w:val="22"/>
        </w:rPr>
        <w:t>he following year’s competition, if nominated.</w:t>
      </w:r>
    </w:p>
    <w:p w14:paraId="52F4DD52" w14:textId="77777777" w:rsidR="00255E74" w:rsidRDefault="00187D76">
      <w:pPr>
        <w:rPr>
          <w:rFonts w:ascii="Constantia" w:eastAsia="Times New Roman" w:hAnsi="Constantia" w:cs="Arial"/>
          <w:sz w:val="22"/>
          <w:szCs w:val="22"/>
        </w:rPr>
        <w:sectPr w:rsidR="00255E74" w:rsidSect="005711BF">
          <w:type w:val="continuous"/>
          <w:pgSz w:w="12240" w:h="15840"/>
          <w:pgMar w:top="1440" w:right="720" w:bottom="1296" w:left="1080" w:header="720" w:footer="720" w:gutter="0"/>
          <w:cols w:num="2" w:space="540"/>
          <w:docGrid w:linePitch="360"/>
        </w:sectPr>
      </w:pPr>
      <w:r>
        <w:rPr>
          <w:rFonts w:ascii="Constantia" w:eastAsia="Times New Roman" w:hAnsi="Constantia" w:cs="Arial"/>
          <w:sz w:val="22"/>
          <w:szCs w:val="22"/>
        </w:rPr>
        <w:br w:type="page"/>
      </w:r>
    </w:p>
    <w:p w14:paraId="16DB7014" w14:textId="77777777" w:rsidR="00255E74" w:rsidRPr="008A464C" w:rsidRDefault="00255E74" w:rsidP="00255E74">
      <w:pPr>
        <w:pStyle w:val="NoSpacing"/>
        <w:rPr>
          <w:rFonts w:ascii="Arial" w:hAnsi="Arial" w:cs="Arial"/>
          <w:sz w:val="24"/>
          <w:szCs w:val="24"/>
        </w:rPr>
      </w:pPr>
      <w:r w:rsidRPr="00173505">
        <w:rPr>
          <w:noProof/>
        </w:rPr>
        <w:lastRenderedPageBreak/>
        <mc:AlternateContent>
          <mc:Choice Requires="wps">
            <w:drawing>
              <wp:anchor distT="0" distB="0" distL="114300" distR="114300" simplePos="0" relativeHeight="251684864" behindDoc="0" locked="0" layoutInCell="1" allowOverlap="1" wp14:anchorId="1D993228" wp14:editId="1925F64F">
                <wp:simplePos x="0" y="0"/>
                <wp:positionH relativeFrom="page">
                  <wp:posOffset>5646420</wp:posOffset>
                </wp:positionH>
                <wp:positionV relativeFrom="page">
                  <wp:posOffset>762000</wp:posOffset>
                </wp:positionV>
                <wp:extent cx="1828800" cy="1013460"/>
                <wp:effectExtent l="0" t="0" r="0" b="0"/>
                <wp:wrapThrough wrapText="bothSides">
                  <wp:wrapPolygon edited="0">
                    <wp:start x="0" y="0"/>
                    <wp:lineTo x="0" y="21113"/>
                    <wp:lineTo x="21375" y="21113"/>
                    <wp:lineTo x="21375"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1828800" cy="1013460"/>
                        </a:xfrm>
                        <a:prstGeom prst="rect">
                          <a:avLst/>
                        </a:prstGeom>
                        <a:solidFill>
                          <a:schemeClr val="accent1">
                            <a:lumMod val="40000"/>
                            <a:lumOff val="6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2">
                          <a:schemeClr val="dk1"/>
                        </a:lnRef>
                        <a:fillRef idx="1">
                          <a:schemeClr val="lt1"/>
                        </a:fillRef>
                        <a:effectRef idx="0">
                          <a:schemeClr val="dk1"/>
                        </a:effectRef>
                        <a:fontRef idx="minor">
                          <a:schemeClr val="dk1"/>
                        </a:fontRef>
                      </wps:style>
                      <wps:txbx>
                        <w:txbxContent>
                          <w:p w14:paraId="01055591" w14:textId="4F293831" w:rsidR="00255E74" w:rsidRPr="00046668" w:rsidRDefault="001B24D8" w:rsidP="00255E74">
                            <w:pPr>
                              <w:pStyle w:val="Subtitle"/>
                              <w:spacing w:line="240" w:lineRule="auto"/>
                              <w:jc w:val="center"/>
                              <w:rPr>
                                <w:rFonts w:ascii="Corbel" w:hAnsi="Corbel"/>
                                <w:b/>
                                <w:sz w:val="40"/>
                                <w:szCs w:val="40"/>
                              </w:rPr>
                            </w:pPr>
                            <w:r>
                              <w:rPr>
                                <w:rFonts w:ascii="Corbel" w:hAnsi="Corbel"/>
                                <w:b/>
                                <w:sz w:val="40"/>
                                <w:szCs w:val="40"/>
                              </w:rPr>
                              <w:t>202</w:t>
                            </w:r>
                            <w:r w:rsidR="00AC6FB9">
                              <w:rPr>
                                <w:rFonts w:ascii="Corbel" w:hAnsi="Corbel"/>
                                <w:b/>
                                <w:sz w:val="40"/>
                                <w:szCs w:val="40"/>
                              </w:rPr>
                              <w:t>4</w:t>
                            </w:r>
                            <w:r w:rsidR="00255E74">
                              <w:rPr>
                                <w:rFonts w:ascii="Corbel" w:hAnsi="Corbel"/>
                                <w:b/>
                                <w:sz w:val="40"/>
                                <w:szCs w:val="40"/>
                              </w:rPr>
                              <w:t>-</w:t>
                            </w:r>
                            <w:r w:rsidR="00EE3332">
                              <w:rPr>
                                <w:rFonts w:ascii="Corbel" w:hAnsi="Corbel"/>
                                <w:b/>
                                <w:sz w:val="40"/>
                                <w:szCs w:val="40"/>
                              </w:rPr>
                              <w:t>2</w:t>
                            </w:r>
                            <w:r w:rsidR="00AC6FB9">
                              <w:rPr>
                                <w:rFonts w:ascii="Corbel" w:hAnsi="Corbel"/>
                                <w:b/>
                                <w:sz w:val="40"/>
                                <w:szCs w:val="40"/>
                              </w:rPr>
                              <w:t>5</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93228" id="Rectangle 14" o:spid="_x0000_s1028" style="position:absolute;margin-left:444.6pt;margin-top:60pt;width:2in;height:79.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" fillcolor="#b8cce4 [1300]" stroked="f" strokeweight="2pt">
                <v:textbox inset=",7.2pt,,7.2pt">
                  <w:txbxContent>
                    <w:p w14:paraId="01055591" w14:textId="4F293831" w:rsidR="00255E74" w:rsidRPr="00046668" w:rsidRDefault="001B24D8" w:rsidP="00255E74">
                      <w:pPr>
                        <w:pStyle w:val="Subtitle"/>
                        <w:spacing w:line="240" w:lineRule="auto"/>
                        <w:jc w:val="center"/>
                        <w:rPr>
                          <w:rFonts w:ascii="Corbel" w:hAnsi="Corbel"/>
                          <w:b/>
                          <w:sz w:val="40"/>
                          <w:szCs w:val="40"/>
                        </w:rPr>
                      </w:pPr>
                      <w:r>
                        <w:rPr>
                          <w:rFonts w:ascii="Corbel" w:hAnsi="Corbel"/>
                          <w:b/>
                          <w:sz w:val="40"/>
                          <w:szCs w:val="40"/>
                        </w:rPr>
                        <w:t>202</w:t>
                      </w:r>
                      <w:r w:rsidR="00AC6FB9">
                        <w:rPr>
                          <w:rFonts w:ascii="Corbel" w:hAnsi="Corbel"/>
                          <w:b/>
                          <w:sz w:val="40"/>
                          <w:szCs w:val="40"/>
                        </w:rPr>
                        <w:t>4</w:t>
                      </w:r>
                      <w:r w:rsidR="00255E74">
                        <w:rPr>
                          <w:rFonts w:ascii="Corbel" w:hAnsi="Corbel"/>
                          <w:b/>
                          <w:sz w:val="40"/>
                          <w:szCs w:val="40"/>
                        </w:rPr>
                        <w:t>-</w:t>
                      </w:r>
                      <w:r w:rsidR="00EE3332">
                        <w:rPr>
                          <w:rFonts w:ascii="Corbel" w:hAnsi="Corbel"/>
                          <w:b/>
                          <w:sz w:val="40"/>
                          <w:szCs w:val="40"/>
                        </w:rPr>
                        <w:t>2</w:t>
                      </w:r>
                      <w:r w:rsidR="00AC6FB9">
                        <w:rPr>
                          <w:rFonts w:ascii="Corbel" w:hAnsi="Corbel"/>
                          <w:b/>
                          <w:sz w:val="40"/>
                          <w:szCs w:val="40"/>
                        </w:rPr>
                        <w:t>5</w:t>
                      </w:r>
                    </w:p>
                  </w:txbxContent>
                </v:textbox>
                <w10:wrap type="through" anchorx="page" anchory="page"/>
              </v:rect>
            </w:pict>
          </mc:Fallback>
        </mc:AlternateContent>
      </w:r>
      <w:r w:rsidRPr="00767B6D">
        <w:rPr>
          <w:rFonts w:ascii="Arial" w:hAnsi="Arial" w:cs="Arial"/>
          <w:b/>
          <w:noProof/>
          <w:color w:val="343434"/>
          <w:sz w:val="28"/>
          <w:szCs w:val="28"/>
        </w:rPr>
        <mc:AlternateContent>
          <mc:Choice Requires="wps">
            <w:drawing>
              <wp:anchor distT="0" distB="0" distL="114300" distR="114300" simplePos="0" relativeHeight="251683840" behindDoc="0" locked="0" layoutInCell="1" allowOverlap="1" wp14:anchorId="6066FD01" wp14:editId="6A04F411">
                <wp:simplePos x="0" y="0"/>
                <wp:positionH relativeFrom="page">
                  <wp:posOffset>556260</wp:posOffset>
                </wp:positionH>
                <wp:positionV relativeFrom="page">
                  <wp:posOffset>762000</wp:posOffset>
                </wp:positionV>
                <wp:extent cx="4983480" cy="1028700"/>
                <wp:effectExtent l="0" t="0" r="7620" b="0"/>
                <wp:wrapThrough wrapText="bothSides">
                  <wp:wrapPolygon edited="0">
                    <wp:start x="0" y="0"/>
                    <wp:lineTo x="0" y="21200"/>
                    <wp:lineTo x="21550" y="21200"/>
                    <wp:lineTo x="2155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983480" cy="1028700"/>
                        </a:xfrm>
                        <a:prstGeom prst="rect">
                          <a:avLst/>
                        </a:prstGeom>
                        <a:solidFill>
                          <a:schemeClr val="tx2">
                            <a:lumMod val="60000"/>
                            <a:lumOff val="4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2">
                          <a:schemeClr val="dk1"/>
                        </a:lnRef>
                        <a:fillRef idx="1">
                          <a:schemeClr val="lt1"/>
                        </a:fillRef>
                        <a:effectRef idx="0">
                          <a:schemeClr val="dk1"/>
                        </a:effectRef>
                        <a:fontRef idx="minor">
                          <a:schemeClr val="dk1"/>
                        </a:fontRef>
                      </wps:style>
                      <wps:txbx>
                        <w:txbxContent>
                          <w:p w14:paraId="3D298233" w14:textId="77777777" w:rsidR="00255E74" w:rsidRPr="00046668" w:rsidRDefault="00255E74" w:rsidP="00255E74">
                            <w:pPr>
                              <w:pStyle w:val="Title"/>
                              <w:spacing w:line="240" w:lineRule="auto"/>
                              <w:rPr>
                                <w:rFonts w:ascii="Corbel" w:hAnsi="Corbel"/>
                                <w:sz w:val="36"/>
                                <w:szCs w:val="36"/>
                              </w:rPr>
                            </w:pPr>
                            <w:proofErr w:type="spellStart"/>
                            <w:r w:rsidRPr="00046668">
                              <w:rPr>
                                <w:rFonts w:ascii="Corbel" w:hAnsi="Corbel"/>
                                <w:sz w:val="36"/>
                                <w:szCs w:val="36"/>
                              </w:rPr>
                              <w:t>Hrabowski</w:t>
                            </w:r>
                            <w:proofErr w:type="spellEnd"/>
                            <w:r w:rsidRPr="00046668">
                              <w:rPr>
                                <w:rFonts w:ascii="Corbel" w:hAnsi="Corbel"/>
                                <w:sz w:val="36"/>
                                <w:szCs w:val="36"/>
                              </w:rPr>
                              <w:t xml:space="preserve"> Fund for Innovation Competition</w:t>
                            </w:r>
                          </w:p>
                          <w:p w14:paraId="7C74BE6F" w14:textId="77777777" w:rsidR="00255E74" w:rsidRPr="00046668" w:rsidRDefault="00255E74" w:rsidP="00255E74">
                            <w:pPr>
                              <w:pStyle w:val="Title"/>
                              <w:spacing w:line="240" w:lineRule="auto"/>
                              <w:rPr>
                                <w:rFonts w:ascii="Corbel" w:hAnsi="Corbel"/>
                                <w:sz w:val="36"/>
                                <w:szCs w:val="36"/>
                              </w:rPr>
                            </w:pPr>
                            <w:r w:rsidRPr="00046668">
                              <w:rPr>
                                <w:rFonts w:ascii="Corbel" w:hAnsi="Corbel"/>
                                <w:sz w:val="36"/>
                                <w:szCs w:val="36"/>
                              </w:rPr>
                              <w:t xml:space="preserve"> </w:t>
                            </w:r>
                            <w:r w:rsidRPr="00BD2A01">
                              <w:rPr>
                                <w:rFonts w:ascii="Corbel" w:hAnsi="Corbel"/>
                                <w:sz w:val="44"/>
                                <w:szCs w:val="36"/>
                              </w:rPr>
                              <w:t>Cover Page Form</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066FD01" id="Rectangle 1" o:spid="_x0000_s1029" style="position:absolute;margin-left:43.8pt;margin-top:60pt;width:392.4pt;height:8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" fillcolor="#548dd4 [1951]" stroked="f" strokeweight="2pt">
                <v:textbox inset=",7.2pt,,7.2pt">
                  <w:txbxContent>
                    <w:p w14:paraId="3D298233" w14:textId="77777777" w:rsidR="00255E74" w:rsidRPr="00046668" w:rsidRDefault="00255E74" w:rsidP="00255E74">
                      <w:pPr>
                        <w:pStyle w:val="Title"/>
                        <w:spacing w:line="240" w:lineRule="auto"/>
                        <w:rPr>
                          <w:rFonts w:ascii="Corbel" w:hAnsi="Corbel"/>
                          <w:sz w:val="36"/>
                          <w:szCs w:val="36"/>
                        </w:rPr>
                      </w:pPr>
                      <w:proofErr w:type="spellStart"/>
                      <w:r w:rsidRPr="00046668">
                        <w:rPr>
                          <w:rFonts w:ascii="Corbel" w:hAnsi="Corbel"/>
                          <w:sz w:val="36"/>
                          <w:szCs w:val="36"/>
                        </w:rPr>
                        <w:t>Hrabowski</w:t>
                      </w:r>
                      <w:proofErr w:type="spellEnd"/>
                      <w:r w:rsidRPr="00046668">
                        <w:rPr>
                          <w:rFonts w:ascii="Corbel" w:hAnsi="Corbel"/>
                          <w:sz w:val="36"/>
                          <w:szCs w:val="36"/>
                        </w:rPr>
                        <w:t xml:space="preserve"> Fund for Innovation Competition</w:t>
                      </w:r>
                    </w:p>
                    <w:p w14:paraId="7C74BE6F" w14:textId="77777777" w:rsidR="00255E74" w:rsidRPr="00046668" w:rsidRDefault="00255E74" w:rsidP="00255E74">
                      <w:pPr>
                        <w:pStyle w:val="Title"/>
                        <w:spacing w:line="240" w:lineRule="auto"/>
                        <w:rPr>
                          <w:rFonts w:ascii="Corbel" w:hAnsi="Corbel"/>
                          <w:sz w:val="36"/>
                          <w:szCs w:val="36"/>
                        </w:rPr>
                      </w:pPr>
                      <w:r w:rsidRPr="00046668">
                        <w:rPr>
                          <w:rFonts w:ascii="Corbel" w:hAnsi="Corbel"/>
                          <w:sz w:val="36"/>
                          <w:szCs w:val="36"/>
                        </w:rPr>
                        <w:t xml:space="preserve"> </w:t>
                      </w:r>
                      <w:r w:rsidRPr="00BD2A01">
                        <w:rPr>
                          <w:rFonts w:ascii="Corbel" w:hAnsi="Corbel"/>
                          <w:sz w:val="44"/>
                          <w:szCs w:val="36"/>
                        </w:rPr>
                        <w:t>Cover Page Form</w:t>
                      </w:r>
                    </w:p>
                  </w:txbxContent>
                </v:textbox>
                <w10:wrap type="through" anchorx="page" anchory="page"/>
              </v:rect>
            </w:pict>
          </mc:Fallback>
        </mc:AlternateContent>
      </w:r>
    </w:p>
    <w:tbl>
      <w:tblPr>
        <w:tblStyle w:val="TableGrid"/>
        <w:tblW w:w="10420" w:type="dxa"/>
        <w:tblLook w:val="04A0" w:firstRow="1" w:lastRow="0" w:firstColumn="1" w:lastColumn="0" w:noHBand="0" w:noVBand="1"/>
      </w:tblPr>
      <w:tblGrid>
        <w:gridCol w:w="5035"/>
        <w:gridCol w:w="5385"/>
      </w:tblGrid>
      <w:tr w:rsidR="00255E74" w:rsidRPr="00767B6D" w14:paraId="61BD8C25" w14:textId="77777777" w:rsidTr="00C57894">
        <w:trPr>
          <w:trHeight w:val="575"/>
        </w:trPr>
        <w:tc>
          <w:tcPr>
            <w:tcW w:w="10420" w:type="dxa"/>
            <w:gridSpan w:val="2"/>
          </w:tcPr>
          <w:p w14:paraId="7B676835" w14:textId="77777777" w:rsidR="00255E74" w:rsidRPr="00241CCD" w:rsidRDefault="00255E74" w:rsidP="00955054">
            <w:pPr>
              <w:pStyle w:val="NoSpacing"/>
              <w:rPr>
                <w:rFonts w:cs="Arial"/>
              </w:rPr>
            </w:pPr>
            <w:r w:rsidRPr="00767B6D">
              <w:rPr>
                <w:rFonts w:ascii="Corbel" w:hAnsi="Corbel" w:cs="Arial"/>
                <w:sz w:val="24"/>
                <w:szCs w:val="24"/>
              </w:rPr>
              <w:t>Project Title:</w:t>
            </w:r>
          </w:p>
          <w:p w14:paraId="4915BB41" w14:textId="77777777" w:rsidR="00255E74" w:rsidRPr="00241CCD" w:rsidRDefault="00255E74" w:rsidP="00955054">
            <w:pPr>
              <w:pStyle w:val="NoSpacing"/>
              <w:rPr>
                <w:rFonts w:cs="Arial"/>
              </w:rPr>
            </w:pPr>
          </w:p>
        </w:tc>
      </w:tr>
      <w:tr w:rsidR="00255E74" w:rsidRPr="00767B6D" w14:paraId="0C2F4B48" w14:textId="77777777" w:rsidTr="004624E9">
        <w:trPr>
          <w:trHeight w:val="432"/>
        </w:trPr>
        <w:tc>
          <w:tcPr>
            <w:tcW w:w="10420" w:type="dxa"/>
            <w:gridSpan w:val="2"/>
          </w:tcPr>
          <w:p w14:paraId="515A31A4" w14:textId="4E78FA0D" w:rsidR="00255E74" w:rsidRPr="00767B6D" w:rsidRDefault="00255E74" w:rsidP="004624E9">
            <w:pPr>
              <w:pStyle w:val="NoSpacing"/>
              <w:spacing w:before="60"/>
              <w:rPr>
                <w:rFonts w:ascii="Corbel" w:hAnsi="Corbel" w:cs="Arial"/>
                <w:sz w:val="24"/>
                <w:szCs w:val="24"/>
              </w:rPr>
            </w:pPr>
            <w:r>
              <w:rPr>
                <w:rFonts w:ascii="Corbel" w:hAnsi="Corbel" w:cs="Arial"/>
                <w:sz w:val="24"/>
                <w:szCs w:val="24"/>
              </w:rPr>
              <w:t xml:space="preserve">Grant Type:      </w:t>
            </w:r>
            <w:sdt>
              <w:sdtPr>
                <w:rPr>
                  <w:rFonts w:ascii="Corbel" w:hAnsi="Corbel" w:cs="Arial"/>
                  <w:sz w:val="24"/>
                  <w:szCs w:val="24"/>
                </w:rPr>
                <w:id w:val="-1131241762"/>
                <w14:checkbox>
                  <w14:checked w14:val="0"/>
                  <w14:checkedState w14:val="2612" w14:font="MS Gothic"/>
                  <w14:uncheckedState w14:val="2610" w14:font="MS Gothic"/>
                </w14:checkbox>
              </w:sdtPr>
              <w:sdtEndPr/>
              <w:sdtContent>
                <w:r w:rsidR="00170FFD">
                  <w:rPr>
                    <w:rFonts w:ascii="MS Gothic" w:eastAsia="MS Gothic" w:hAnsi="MS Gothic" w:cs="Arial" w:hint="eastAsia"/>
                    <w:sz w:val="24"/>
                    <w:szCs w:val="24"/>
                  </w:rPr>
                  <w:t>☐</w:t>
                </w:r>
              </w:sdtContent>
            </w:sdt>
            <w:r>
              <w:rPr>
                <w:rFonts w:ascii="Corbel" w:hAnsi="Corbel" w:cs="Arial"/>
                <w:sz w:val="24"/>
                <w:szCs w:val="24"/>
              </w:rPr>
              <w:t xml:space="preserve">   Seed             </w:t>
            </w:r>
            <w:sdt>
              <w:sdtPr>
                <w:rPr>
                  <w:rFonts w:ascii="Corbel" w:hAnsi="Corbel" w:cs="Arial"/>
                  <w:sz w:val="24"/>
                  <w:szCs w:val="24"/>
                </w:rPr>
                <w:id w:val="-1579053186"/>
                <w14:checkbox>
                  <w14:checked w14:val="0"/>
                  <w14:checkedState w14:val="2612" w14:font="MS Gothic"/>
                  <w14:uncheckedState w14:val="2610" w14:font="MS Gothic"/>
                </w14:checkbox>
              </w:sdtPr>
              <w:sdtEndPr/>
              <w:sdtContent>
                <w:r w:rsidR="00170FFD">
                  <w:rPr>
                    <w:rFonts w:ascii="MS Gothic" w:eastAsia="MS Gothic" w:hAnsi="MS Gothic" w:cs="Arial" w:hint="eastAsia"/>
                    <w:sz w:val="24"/>
                    <w:szCs w:val="24"/>
                  </w:rPr>
                  <w:t>☐</w:t>
                </w:r>
              </w:sdtContent>
            </w:sdt>
            <w:r>
              <w:rPr>
                <w:rFonts w:ascii="Corbel" w:hAnsi="Corbel" w:cs="Arial"/>
                <w:sz w:val="24"/>
                <w:szCs w:val="24"/>
              </w:rPr>
              <w:t xml:space="preserve">   Adaptation         </w:t>
            </w:r>
            <w:sdt>
              <w:sdtPr>
                <w:rPr>
                  <w:rFonts w:ascii="Corbel" w:hAnsi="Corbel" w:cs="Arial"/>
                  <w:sz w:val="24"/>
                  <w:szCs w:val="24"/>
                </w:rPr>
                <w:id w:val="1713774720"/>
                <w14:checkbox>
                  <w14:checked w14:val="0"/>
                  <w14:checkedState w14:val="2612" w14:font="MS Gothic"/>
                  <w14:uncheckedState w14:val="2610" w14:font="MS Gothic"/>
                </w14:checkbox>
              </w:sdtPr>
              <w:sdtEndPr/>
              <w:sdtContent>
                <w:r w:rsidR="00170FFD">
                  <w:rPr>
                    <w:rFonts w:ascii="MS Gothic" w:eastAsia="MS Gothic" w:hAnsi="MS Gothic" w:cs="Arial" w:hint="eastAsia"/>
                    <w:sz w:val="24"/>
                    <w:szCs w:val="24"/>
                  </w:rPr>
                  <w:t>☐</w:t>
                </w:r>
              </w:sdtContent>
            </w:sdt>
            <w:r>
              <w:rPr>
                <w:rFonts w:ascii="Corbel" w:hAnsi="Corbel" w:cs="Arial"/>
                <w:sz w:val="24"/>
                <w:szCs w:val="24"/>
              </w:rPr>
              <w:t xml:space="preserve">    </w:t>
            </w:r>
            <w:proofErr w:type="spellStart"/>
            <w:r>
              <w:rPr>
                <w:rFonts w:ascii="Corbel" w:hAnsi="Corbel" w:cs="Arial"/>
                <w:sz w:val="24"/>
                <w:szCs w:val="24"/>
              </w:rPr>
              <w:t>SoTL</w:t>
            </w:r>
            <w:proofErr w:type="spellEnd"/>
            <w:r>
              <w:rPr>
                <w:rFonts w:ascii="Corbel" w:hAnsi="Corbel" w:cs="Arial"/>
                <w:sz w:val="24"/>
                <w:szCs w:val="24"/>
              </w:rPr>
              <w:t xml:space="preserve">          </w:t>
            </w:r>
            <w:sdt>
              <w:sdtPr>
                <w:rPr>
                  <w:rFonts w:ascii="Corbel" w:hAnsi="Corbel" w:cs="Arial"/>
                  <w:sz w:val="24"/>
                  <w:szCs w:val="24"/>
                </w:rPr>
                <w:id w:val="-1403912651"/>
                <w14:checkbox>
                  <w14:checked w14:val="0"/>
                  <w14:checkedState w14:val="2612" w14:font="MS Gothic"/>
                  <w14:uncheckedState w14:val="2610" w14:font="MS Gothic"/>
                </w14:checkbox>
              </w:sdtPr>
              <w:sdtEndPr/>
              <w:sdtContent>
                <w:r w:rsidR="00170FFD">
                  <w:rPr>
                    <w:rFonts w:ascii="MS Gothic" w:eastAsia="MS Gothic" w:hAnsi="MS Gothic" w:cs="Arial" w:hint="eastAsia"/>
                    <w:sz w:val="24"/>
                    <w:szCs w:val="24"/>
                  </w:rPr>
                  <w:t>☐</w:t>
                </w:r>
              </w:sdtContent>
            </w:sdt>
            <w:r>
              <w:rPr>
                <w:rFonts w:ascii="Corbel" w:hAnsi="Corbel" w:cs="Arial"/>
                <w:sz w:val="24"/>
                <w:szCs w:val="24"/>
              </w:rPr>
              <w:t xml:space="preserve">   Implementation &amp; Research</w:t>
            </w:r>
          </w:p>
        </w:tc>
      </w:tr>
      <w:tr w:rsidR="004624E9" w:rsidRPr="00767B6D" w14:paraId="71A15713" w14:textId="77777777" w:rsidTr="004624E9">
        <w:trPr>
          <w:trHeight w:val="611"/>
        </w:trPr>
        <w:tc>
          <w:tcPr>
            <w:tcW w:w="5035" w:type="dxa"/>
          </w:tcPr>
          <w:p w14:paraId="0D67AF73" w14:textId="77777777" w:rsidR="004624E9" w:rsidRPr="00767B6D" w:rsidRDefault="004624E9" w:rsidP="00955054">
            <w:pPr>
              <w:pStyle w:val="NoSpacing"/>
              <w:rPr>
                <w:rFonts w:ascii="Corbel" w:hAnsi="Corbel" w:cs="Arial"/>
                <w:sz w:val="24"/>
                <w:szCs w:val="24"/>
              </w:rPr>
            </w:pPr>
            <w:r w:rsidRPr="00767B6D">
              <w:rPr>
                <w:rFonts w:ascii="Corbel" w:hAnsi="Corbel" w:cs="Arial"/>
                <w:sz w:val="24"/>
                <w:szCs w:val="24"/>
              </w:rPr>
              <w:t>Name of Lead Investigator:</w:t>
            </w:r>
          </w:p>
        </w:tc>
        <w:tc>
          <w:tcPr>
            <w:tcW w:w="5385" w:type="dxa"/>
          </w:tcPr>
          <w:p w14:paraId="13F878BC" w14:textId="77777777" w:rsidR="004624E9" w:rsidRPr="00241CCD" w:rsidRDefault="004624E9" w:rsidP="00955054">
            <w:pPr>
              <w:pStyle w:val="NoSpacing"/>
              <w:rPr>
                <w:rFonts w:cs="Arial"/>
              </w:rPr>
            </w:pPr>
            <w:r w:rsidRPr="00767B6D">
              <w:rPr>
                <w:rFonts w:ascii="Corbel" w:hAnsi="Corbel" w:cs="Arial"/>
                <w:sz w:val="24"/>
                <w:szCs w:val="24"/>
              </w:rPr>
              <w:t>Department:</w:t>
            </w:r>
            <w:r w:rsidRPr="00241CCD">
              <w:rPr>
                <w:rFonts w:cs="Arial"/>
              </w:rPr>
              <w:t xml:space="preserve"> </w:t>
            </w:r>
          </w:p>
          <w:p w14:paraId="09007551" w14:textId="194C0214" w:rsidR="004624E9" w:rsidRPr="00241CCD" w:rsidRDefault="004624E9" w:rsidP="00955054">
            <w:pPr>
              <w:pStyle w:val="NoSpacing"/>
              <w:rPr>
                <w:rFonts w:cs="Arial"/>
              </w:rPr>
            </w:pPr>
            <w:r w:rsidRPr="00241CCD">
              <w:rPr>
                <w:rFonts w:cs="Arial"/>
              </w:rPr>
              <w:t xml:space="preserve"> </w:t>
            </w:r>
          </w:p>
        </w:tc>
      </w:tr>
      <w:tr w:rsidR="004624E9" w:rsidRPr="00767B6D" w14:paraId="5926A19E" w14:textId="77777777" w:rsidTr="004624E9">
        <w:trPr>
          <w:trHeight w:val="611"/>
        </w:trPr>
        <w:tc>
          <w:tcPr>
            <w:tcW w:w="5035" w:type="dxa"/>
          </w:tcPr>
          <w:p w14:paraId="0FE02403" w14:textId="77777777" w:rsidR="00C57894" w:rsidRDefault="004624E9" w:rsidP="00955054">
            <w:pPr>
              <w:pStyle w:val="NoSpacing"/>
              <w:rPr>
                <w:rFonts w:ascii="Corbel" w:hAnsi="Corbel" w:cs="Arial"/>
                <w:sz w:val="24"/>
                <w:szCs w:val="24"/>
              </w:rPr>
            </w:pPr>
            <w:r>
              <w:rPr>
                <w:rFonts w:ascii="Corbel" w:hAnsi="Corbel" w:cs="Arial"/>
                <w:sz w:val="24"/>
                <w:szCs w:val="24"/>
              </w:rPr>
              <w:t xml:space="preserve">Signature of Lead </w:t>
            </w:r>
          </w:p>
          <w:p w14:paraId="4E734371" w14:textId="7494E9F4" w:rsidR="004624E9" w:rsidRPr="00767B6D" w:rsidRDefault="004624E9" w:rsidP="00955054">
            <w:pPr>
              <w:pStyle w:val="NoSpacing"/>
              <w:rPr>
                <w:rFonts w:ascii="Corbel" w:hAnsi="Corbel" w:cs="Arial"/>
                <w:sz w:val="24"/>
                <w:szCs w:val="24"/>
              </w:rPr>
            </w:pPr>
            <w:r>
              <w:rPr>
                <w:rFonts w:ascii="Corbel" w:hAnsi="Corbel" w:cs="Arial"/>
                <w:sz w:val="24"/>
                <w:szCs w:val="24"/>
              </w:rPr>
              <w:t>Investigator:</w:t>
            </w:r>
          </w:p>
        </w:tc>
        <w:tc>
          <w:tcPr>
            <w:tcW w:w="5385" w:type="dxa"/>
          </w:tcPr>
          <w:p w14:paraId="0CEF734A" w14:textId="05120939" w:rsidR="004624E9" w:rsidRPr="00767B6D" w:rsidRDefault="004624E9" w:rsidP="00955054">
            <w:pPr>
              <w:pStyle w:val="NoSpacing"/>
              <w:rPr>
                <w:rFonts w:ascii="Corbel" w:hAnsi="Corbel" w:cs="Arial"/>
                <w:sz w:val="24"/>
                <w:szCs w:val="24"/>
              </w:rPr>
            </w:pPr>
            <w:r>
              <w:rPr>
                <w:rFonts w:ascii="Corbel" w:hAnsi="Corbel" w:cs="Arial"/>
                <w:sz w:val="24"/>
                <w:szCs w:val="24"/>
              </w:rPr>
              <w:t xml:space="preserve">Date: </w:t>
            </w:r>
          </w:p>
        </w:tc>
      </w:tr>
      <w:tr w:rsidR="00255E74" w:rsidRPr="00767B6D" w14:paraId="3E20D8C1" w14:textId="77777777" w:rsidTr="004624E9">
        <w:trPr>
          <w:trHeight w:val="323"/>
        </w:trPr>
        <w:tc>
          <w:tcPr>
            <w:tcW w:w="5035" w:type="dxa"/>
          </w:tcPr>
          <w:p w14:paraId="55966C03" w14:textId="77777777" w:rsidR="00255E74" w:rsidRPr="00241CCD" w:rsidRDefault="00255E74" w:rsidP="00955054">
            <w:pPr>
              <w:pStyle w:val="NoSpacing"/>
              <w:rPr>
                <w:rFonts w:cs="Arial"/>
              </w:rPr>
            </w:pPr>
            <w:r w:rsidRPr="00767B6D">
              <w:rPr>
                <w:rFonts w:ascii="Corbel" w:hAnsi="Corbel" w:cs="Arial"/>
                <w:sz w:val="24"/>
                <w:szCs w:val="24"/>
              </w:rPr>
              <w:t>Start Date:</w:t>
            </w:r>
            <w:r w:rsidRPr="00241CCD">
              <w:rPr>
                <w:rFonts w:cs="Arial"/>
              </w:rPr>
              <w:t xml:space="preserve"> </w:t>
            </w:r>
          </w:p>
        </w:tc>
        <w:tc>
          <w:tcPr>
            <w:tcW w:w="5385" w:type="dxa"/>
          </w:tcPr>
          <w:p w14:paraId="06BA8F87"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Total Budget Request:</w:t>
            </w:r>
            <w:r w:rsidRPr="00241CCD">
              <w:rPr>
                <w:rFonts w:cs="Arial"/>
              </w:rPr>
              <w:t xml:space="preserve"> </w:t>
            </w:r>
          </w:p>
        </w:tc>
      </w:tr>
    </w:tbl>
    <w:p w14:paraId="0D282C1F" w14:textId="77777777" w:rsidR="00255E74" w:rsidRPr="00767B6D" w:rsidRDefault="00255E74" w:rsidP="00255E74">
      <w:pPr>
        <w:pStyle w:val="NoSpacing"/>
        <w:rPr>
          <w:rFonts w:ascii="Corbel" w:hAnsi="Corbel" w:cs="Arial"/>
          <w:sz w:val="24"/>
          <w:szCs w:val="24"/>
        </w:rPr>
      </w:pP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p>
    <w:tbl>
      <w:tblPr>
        <w:tblStyle w:val="TableGrid"/>
        <w:tblW w:w="10430" w:type="dxa"/>
        <w:tblLook w:val="04A0" w:firstRow="1" w:lastRow="0" w:firstColumn="1" w:lastColumn="0" w:noHBand="0" w:noVBand="1"/>
      </w:tblPr>
      <w:tblGrid>
        <w:gridCol w:w="3865"/>
        <w:gridCol w:w="2281"/>
        <w:gridCol w:w="3113"/>
        <w:gridCol w:w="1171"/>
      </w:tblGrid>
      <w:tr w:rsidR="004624E9" w:rsidRPr="00767B6D" w14:paraId="7E13D514" w14:textId="77777777" w:rsidTr="008F653E">
        <w:trPr>
          <w:trHeight w:val="282"/>
        </w:trPr>
        <w:tc>
          <w:tcPr>
            <w:tcW w:w="3865" w:type="dxa"/>
          </w:tcPr>
          <w:p w14:paraId="59316A17" w14:textId="50B6284C" w:rsidR="004624E9" w:rsidRPr="00767B6D" w:rsidRDefault="004624E9" w:rsidP="004624E9">
            <w:pPr>
              <w:pStyle w:val="NoSpacing"/>
              <w:rPr>
                <w:rFonts w:ascii="Corbel" w:hAnsi="Corbel" w:cs="Arial"/>
                <w:sz w:val="24"/>
                <w:szCs w:val="24"/>
              </w:rPr>
            </w:pPr>
            <w:r w:rsidRPr="00767B6D">
              <w:rPr>
                <w:rFonts w:ascii="Corbel" w:hAnsi="Corbel" w:cs="Arial"/>
                <w:sz w:val="24"/>
                <w:szCs w:val="24"/>
              </w:rPr>
              <w:t>Names of Co-Investigators</w:t>
            </w:r>
          </w:p>
        </w:tc>
        <w:tc>
          <w:tcPr>
            <w:tcW w:w="2281" w:type="dxa"/>
          </w:tcPr>
          <w:p w14:paraId="5F1A6492" w14:textId="2E75BE17" w:rsidR="004624E9" w:rsidRPr="00767B6D" w:rsidRDefault="004624E9" w:rsidP="00955054">
            <w:pPr>
              <w:pStyle w:val="NoSpacing"/>
              <w:rPr>
                <w:rFonts w:ascii="Corbel" w:hAnsi="Corbel" w:cs="Arial"/>
                <w:sz w:val="24"/>
                <w:szCs w:val="24"/>
              </w:rPr>
            </w:pPr>
            <w:r>
              <w:rPr>
                <w:rFonts w:ascii="Corbel" w:hAnsi="Corbel" w:cs="Arial"/>
                <w:sz w:val="24"/>
                <w:szCs w:val="24"/>
              </w:rPr>
              <w:t>Department</w:t>
            </w:r>
          </w:p>
        </w:tc>
        <w:tc>
          <w:tcPr>
            <w:tcW w:w="3113" w:type="dxa"/>
          </w:tcPr>
          <w:p w14:paraId="57BFE379" w14:textId="63CA332E" w:rsidR="004624E9" w:rsidRPr="00767B6D" w:rsidRDefault="004624E9" w:rsidP="00955054">
            <w:pPr>
              <w:pStyle w:val="NoSpacing"/>
              <w:rPr>
                <w:rFonts w:ascii="Corbel" w:hAnsi="Corbel" w:cs="Arial"/>
                <w:sz w:val="24"/>
                <w:szCs w:val="24"/>
              </w:rPr>
            </w:pPr>
            <w:r w:rsidRPr="00767B6D">
              <w:rPr>
                <w:rFonts w:ascii="Corbel" w:hAnsi="Corbel" w:cs="Arial"/>
                <w:sz w:val="24"/>
                <w:szCs w:val="24"/>
              </w:rPr>
              <w:t>Signature</w:t>
            </w:r>
          </w:p>
        </w:tc>
        <w:tc>
          <w:tcPr>
            <w:tcW w:w="0" w:type="auto"/>
          </w:tcPr>
          <w:p w14:paraId="7786811B" w14:textId="77777777" w:rsidR="004624E9" w:rsidRPr="00767B6D" w:rsidRDefault="004624E9" w:rsidP="00955054">
            <w:pPr>
              <w:pStyle w:val="NoSpacing"/>
              <w:rPr>
                <w:rFonts w:ascii="Corbel" w:hAnsi="Corbel" w:cs="Arial"/>
                <w:sz w:val="24"/>
                <w:szCs w:val="24"/>
              </w:rPr>
            </w:pPr>
            <w:r w:rsidRPr="00767B6D">
              <w:rPr>
                <w:rFonts w:ascii="Corbel" w:hAnsi="Corbel" w:cs="Arial"/>
                <w:sz w:val="24"/>
                <w:szCs w:val="24"/>
              </w:rPr>
              <w:t>Date</w:t>
            </w:r>
          </w:p>
        </w:tc>
      </w:tr>
      <w:tr w:rsidR="004624E9" w:rsidRPr="00767B6D" w14:paraId="09A8B117" w14:textId="77777777" w:rsidTr="008F653E">
        <w:trPr>
          <w:trHeight w:val="389"/>
        </w:trPr>
        <w:tc>
          <w:tcPr>
            <w:tcW w:w="3865" w:type="dxa"/>
          </w:tcPr>
          <w:p w14:paraId="59E24C3C" w14:textId="77777777" w:rsidR="004624E9" w:rsidRPr="006B6EE5" w:rsidRDefault="004624E9" w:rsidP="00955054">
            <w:pPr>
              <w:pStyle w:val="NoSpacing"/>
              <w:rPr>
                <w:rFonts w:cs="Arial"/>
              </w:rPr>
            </w:pPr>
          </w:p>
        </w:tc>
        <w:tc>
          <w:tcPr>
            <w:tcW w:w="2281" w:type="dxa"/>
          </w:tcPr>
          <w:p w14:paraId="61E08050" w14:textId="77777777" w:rsidR="004624E9" w:rsidRPr="006B6EE5" w:rsidRDefault="004624E9" w:rsidP="00955054">
            <w:pPr>
              <w:pStyle w:val="NoSpacing"/>
              <w:rPr>
                <w:rFonts w:cs="Arial"/>
              </w:rPr>
            </w:pPr>
          </w:p>
        </w:tc>
        <w:tc>
          <w:tcPr>
            <w:tcW w:w="3113" w:type="dxa"/>
          </w:tcPr>
          <w:p w14:paraId="59939042" w14:textId="12910E5B" w:rsidR="004624E9" w:rsidRPr="006B6EE5" w:rsidRDefault="004624E9" w:rsidP="00955054">
            <w:pPr>
              <w:pStyle w:val="NoSpacing"/>
              <w:rPr>
                <w:rFonts w:cs="Arial"/>
              </w:rPr>
            </w:pPr>
          </w:p>
        </w:tc>
        <w:tc>
          <w:tcPr>
            <w:tcW w:w="0" w:type="auto"/>
          </w:tcPr>
          <w:p w14:paraId="0D12147D" w14:textId="77777777" w:rsidR="004624E9" w:rsidRPr="006B6EE5" w:rsidRDefault="004624E9" w:rsidP="00955054">
            <w:pPr>
              <w:pStyle w:val="NoSpacing"/>
              <w:rPr>
                <w:rFonts w:cs="Arial"/>
              </w:rPr>
            </w:pPr>
          </w:p>
        </w:tc>
      </w:tr>
      <w:tr w:rsidR="004624E9" w:rsidRPr="00767B6D" w14:paraId="59D37E2A" w14:textId="77777777" w:rsidTr="008F653E">
        <w:trPr>
          <w:trHeight w:val="389"/>
        </w:trPr>
        <w:tc>
          <w:tcPr>
            <w:tcW w:w="3865" w:type="dxa"/>
          </w:tcPr>
          <w:p w14:paraId="279E833E" w14:textId="77777777" w:rsidR="004624E9" w:rsidRPr="006B6EE5" w:rsidRDefault="004624E9" w:rsidP="00955054">
            <w:pPr>
              <w:pStyle w:val="NoSpacing"/>
              <w:rPr>
                <w:rFonts w:cs="Arial"/>
              </w:rPr>
            </w:pPr>
          </w:p>
        </w:tc>
        <w:tc>
          <w:tcPr>
            <w:tcW w:w="2281" w:type="dxa"/>
          </w:tcPr>
          <w:p w14:paraId="3EFF1C93" w14:textId="77777777" w:rsidR="004624E9" w:rsidRPr="006B6EE5" w:rsidRDefault="004624E9" w:rsidP="00955054">
            <w:pPr>
              <w:pStyle w:val="NoSpacing"/>
              <w:rPr>
                <w:rFonts w:cs="Arial"/>
              </w:rPr>
            </w:pPr>
          </w:p>
        </w:tc>
        <w:tc>
          <w:tcPr>
            <w:tcW w:w="3113" w:type="dxa"/>
          </w:tcPr>
          <w:p w14:paraId="071DAABB" w14:textId="7CA7734C" w:rsidR="004624E9" w:rsidRPr="006B6EE5" w:rsidRDefault="004624E9" w:rsidP="00955054">
            <w:pPr>
              <w:pStyle w:val="NoSpacing"/>
              <w:rPr>
                <w:rFonts w:cs="Arial"/>
              </w:rPr>
            </w:pPr>
          </w:p>
        </w:tc>
        <w:tc>
          <w:tcPr>
            <w:tcW w:w="0" w:type="auto"/>
          </w:tcPr>
          <w:p w14:paraId="182B8D2C" w14:textId="77777777" w:rsidR="004624E9" w:rsidRPr="006B6EE5" w:rsidRDefault="004624E9" w:rsidP="00955054">
            <w:pPr>
              <w:pStyle w:val="NoSpacing"/>
              <w:rPr>
                <w:rFonts w:cs="Arial"/>
              </w:rPr>
            </w:pPr>
          </w:p>
        </w:tc>
      </w:tr>
      <w:tr w:rsidR="004624E9" w:rsidRPr="00767B6D" w14:paraId="3D48420A" w14:textId="77777777" w:rsidTr="008F653E">
        <w:trPr>
          <w:trHeight w:val="389"/>
        </w:trPr>
        <w:tc>
          <w:tcPr>
            <w:tcW w:w="3865" w:type="dxa"/>
          </w:tcPr>
          <w:p w14:paraId="219BFF68" w14:textId="77777777" w:rsidR="004624E9" w:rsidRPr="006B6EE5" w:rsidRDefault="004624E9" w:rsidP="00955054">
            <w:pPr>
              <w:pStyle w:val="NoSpacing"/>
              <w:rPr>
                <w:rFonts w:cs="Arial"/>
              </w:rPr>
            </w:pPr>
          </w:p>
        </w:tc>
        <w:tc>
          <w:tcPr>
            <w:tcW w:w="2281" w:type="dxa"/>
          </w:tcPr>
          <w:p w14:paraId="57B902D4" w14:textId="77777777" w:rsidR="004624E9" w:rsidRPr="006B6EE5" w:rsidRDefault="004624E9" w:rsidP="00955054">
            <w:pPr>
              <w:pStyle w:val="NoSpacing"/>
              <w:rPr>
                <w:rFonts w:cs="Arial"/>
              </w:rPr>
            </w:pPr>
          </w:p>
        </w:tc>
        <w:tc>
          <w:tcPr>
            <w:tcW w:w="3113" w:type="dxa"/>
          </w:tcPr>
          <w:p w14:paraId="78A1ECB4" w14:textId="5BF817E1" w:rsidR="004624E9" w:rsidRPr="006B6EE5" w:rsidRDefault="004624E9" w:rsidP="00955054">
            <w:pPr>
              <w:pStyle w:val="NoSpacing"/>
              <w:rPr>
                <w:rFonts w:cs="Arial"/>
              </w:rPr>
            </w:pPr>
          </w:p>
        </w:tc>
        <w:tc>
          <w:tcPr>
            <w:tcW w:w="0" w:type="auto"/>
          </w:tcPr>
          <w:p w14:paraId="7702B0DF" w14:textId="77777777" w:rsidR="004624E9" w:rsidRPr="006B6EE5" w:rsidRDefault="004624E9" w:rsidP="00955054">
            <w:pPr>
              <w:pStyle w:val="NoSpacing"/>
              <w:rPr>
                <w:rFonts w:cs="Arial"/>
              </w:rPr>
            </w:pPr>
          </w:p>
        </w:tc>
      </w:tr>
      <w:tr w:rsidR="004624E9" w:rsidRPr="00767B6D" w14:paraId="3FAB8BD2" w14:textId="77777777" w:rsidTr="008F653E">
        <w:trPr>
          <w:trHeight w:val="389"/>
        </w:trPr>
        <w:tc>
          <w:tcPr>
            <w:tcW w:w="3865" w:type="dxa"/>
          </w:tcPr>
          <w:p w14:paraId="181A4A2F" w14:textId="77777777" w:rsidR="004624E9" w:rsidRPr="006B6EE5" w:rsidRDefault="004624E9" w:rsidP="00955054">
            <w:pPr>
              <w:pStyle w:val="NoSpacing"/>
              <w:rPr>
                <w:rFonts w:cs="Arial"/>
              </w:rPr>
            </w:pPr>
          </w:p>
        </w:tc>
        <w:tc>
          <w:tcPr>
            <w:tcW w:w="2281" w:type="dxa"/>
          </w:tcPr>
          <w:p w14:paraId="12CC6A9B" w14:textId="77777777" w:rsidR="004624E9" w:rsidRPr="006B6EE5" w:rsidRDefault="004624E9" w:rsidP="00955054">
            <w:pPr>
              <w:pStyle w:val="NoSpacing"/>
              <w:rPr>
                <w:rFonts w:cs="Arial"/>
              </w:rPr>
            </w:pPr>
          </w:p>
        </w:tc>
        <w:tc>
          <w:tcPr>
            <w:tcW w:w="3113" w:type="dxa"/>
          </w:tcPr>
          <w:p w14:paraId="439CAAAA" w14:textId="6FAE7506" w:rsidR="004624E9" w:rsidRPr="006B6EE5" w:rsidRDefault="004624E9" w:rsidP="00955054">
            <w:pPr>
              <w:pStyle w:val="NoSpacing"/>
              <w:rPr>
                <w:rFonts w:cs="Arial"/>
              </w:rPr>
            </w:pPr>
          </w:p>
        </w:tc>
        <w:tc>
          <w:tcPr>
            <w:tcW w:w="0" w:type="auto"/>
          </w:tcPr>
          <w:p w14:paraId="6C4C216F" w14:textId="77777777" w:rsidR="004624E9" w:rsidRPr="006B6EE5" w:rsidRDefault="004624E9" w:rsidP="00955054">
            <w:pPr>
              <w:pStyle w:val="NoSpacing"/>
              <w:rPr>
                <w:rFonts w:cs="Arial"/>
              </w:rPr>
            </w:pPr>
          </w:p>
        </w:tc>
      </w:tr>
      <w:tr w:rsidR="004624E9" w:rsidRPr="00767B6D" w14:paraId="35C39ADE" w14:textId="77777777" w:rsidTr="008F653E">
        <w:trPr>
          <w:trHeight w:val="309"/>
        </w:trPr>
        <w:tc>
          <w:tcPr>
            <w:tcW w:w="3865" w:type="dxa"/>
          </w:tcPr>
          <w:p w14:paraId="331FD1BB" w14:textId="136DCA3C" w:rsidR="004624E9" w:rsidRPr="00767B6D" w:rsidRDefault="00C57894" w:rsidP="00C57894">
            <w:pPr>
              <w:pStyle w:val="NoSpacing"/>
              <w:rPr>
                <w:rFonts w:ascii="Corbel" w:hAnsi="Corbel" w:cs="Arial"/>
                <w:sz w:val="24"/>
                <w:szCs w:val="24"/>
              </w:rPr>
            </w:pPr>
            <w:r>
              <w:rPr>
                <w:rFonts w:ascii="Corbel" w:hAnsi="Corbel" w:cs="Arial"/>
                <w:sz w:val="24"/>
                <w:szCs w:val="24"/>
              </w:rPr>
              <w:t>Name of</w:t>
            </w:r>
            <w:r w:rsidR="004624E9" w:rsidRPr="00767B6D">
              <w:rPr>
                <w:rFonts w:ascii="Corbel" w:hAnsi="Corbel" w:cs="Arial"/>
                <w:sz w:val="24"/>
                <w:szCs w:val="24"/>
              </w:rPr>
              <w:t xml:space="preserve"> Chair(s) or Supervisor(s)</w:t>
            </w:r>
          </w:p>
        </w:tc>
        <w:tc>
          <w:tcPr>
            <w:tcW w:w="2281" w:type="dxa"/>
          </w:tcPr>
          <w:p w14:paraId="129C9BDD" w14:textId="4CEE53DA" w:rsidR="004624E9" w:rsidRPr="00767B6D" w:rsidRDefault="00C57894" w:rsidP="00955054">
            <w:pPr>
              <w:pStyle w:val="NoSpacing"/>
              <w:rPr>
                <w:rFonts w:ascii="Corbel" w:hAnsi="Corbel" w:cs="Arial"/>
                <w:sz w:val="24"/>
                <w:szCs w:val="24"/>
              </w:rPr>
            </w:pPr>
            <w:r>
              <w:rPr>
                <w:rFonts w:ascii="Corbel" w:hAnsi="Corbel" w:cs="Arial"/>
                <w:sz w:val="24"/>
                <w:szCs w:val="24"/>
              </w:rPr>
              <w:t>Department</w:t>
            </w:r>
          </w:p>
        </w:tc>
        <w:tc>
          <w:tcPr>
            <w:tcW w:w="3113" w:type="dxa"/>
          </w:tcPr>
          <w:p w14:paraId="66BDAFA0" w14:textId="472286DD" w:rsidR="004624E9" w:rsidRPr="00767B6D" w:rsidRDefault="004624E9" w:rsidP="00955054">
            <w:pPr>
              <w:pStyle w:val="NoSpacing"/>
              <w:rPr>
                <w:rFonts w:ascii="Corbel" w:hAnsi="Corbel" w:cs="Arial"/>
                <w:sz w:val="24"/>
                <w:szCs w:val="24"/>
              </w:rPr>
            </w:pPr>
            <w:r w:rsidRPr="00767B6D">
              <w:rPr>
                <w:rFonts w:ascii="Corbel" w:hAnsi="Corbel" w:cs="Arial"/>
                <w:sz w:val="24"/>
                <w:szCs w:val="24"/>
              </w:rPr>
              <w:t>Signature</w:t>
            </w:r>
          </w:p>
        </w:tc>
        <w:tc>
          <w:tcPr>
            <w:tcW w:w="1171" w:type="dxa"/>
          </w:tcPr>
          <w:p w14:paraId="16076BEA" w14:textId="77777777" w:rsidR="004624E9" w:rsidRPr="00767B6D" w:rsidRDefault="004624E9" w:rsidP="00955054">
            <w:pPr>
              <w:pStyle w:val="NoSpacing"/>
              <w:rPr>
                <w:rFonts w:ascii="Corbel" w:hAnsi="Corbel" w:cs="Arial"/>
                <w:sz w:val="24"/>
                <w:szCs w:val="24"/>
              </w:rPr>
            </w:pPr>
            <w:r w:rsidRPr="00767B6D">
              <w:rPr>
                <w:rFonts w:ascii="Corbel" w:hAnsi="Corbel" w:cs="Arial"/>
                <w:sz w:val="24"/>
                <w:szCs w:val="24"/>
              </w:rPr>
              <w:t>Date</w:t>
            </w:r>
          </w:p>
        </w:tc>
      </w:tr>
      <w:tr w:rsidR="004624E9" w:rsidRPr="00767B6D" w14:paraId="0F12EB80" w14:textId="77777777" w:rsidTr="008F653E">
        <w:trPr>
          <w:trHeight w:val="395"/>
        </w:trPr>
        <w:tc>
          <w:tcPr>
            <w:tcW w:w="3865" w:type="dxa"/>
          </w:tcPr>
          <w:p w14:paraId="2C190C98" w14:textId="77777777" w:rsidR="004624E9" w:rsidRPr="006B6EE5" w:rsidRDefault="004624E9" w:rsidP="00955054">
            <w:pPr>
              <w:pStyle w:val="NoSpacing"/>
              <w:rPr>
                <w:rFonts w:cs="Arial"/>
              </w:rPr>
            </w:pPr>
          </w:p>
        </w:tc>
        <w:tc>
          <w:tcPr>
            <w:tcW w:w="2281" w:type="dxa"/>
          </w:tcPr>
          <w:p w14:paraId="27A9F0FB" w14:textId="77777777" w:rsidR="004624E9" w:rsidRPr="006B6EE5" w:rsidRDefault="004624E9" w:rsidP="00955054">
            <w:pPr>
              <w:pStyle w:val="NoSpacing"/>
              <w:rPr>
                <w:rFonts w:cs="Arial"/>
              </w:rPr>
            </w:pPr>
          </w:p>
        </w:tc>
        <w:tc>
          <w:tcPr>
            <w:tcW w:w="3113" w:type="dxa"/>
          </w:tcPr>
          <w:p w14:paraId="5804E3CE" w14:textId="1D141D04" w:rsidR="004624E9" w:rsidRPr="006B6EE5" w:rsidRDefault="004624E9" w:rsidP="00955054">
            <w:pPr>
              <w:pStyle w:val="NoSpacing"/>
              <w:rPr>
                <w:rFonts w:cs="Arial"/>
              </w:rPr>
            </w:pPr>
          </w:p>
        </w:tc>
        <w:tc>
          <w:tcPr>
            <w:tcW w:w="1171" w:type="dxa"/>
          </w:tcPr>
          <w:p w14:paraId="4EA445B4" w14:textId="77777777" w:rsidR="004624E9" w:rsidRPr="006B6EE5" w:rsidRDefault="004624E9" w:rsidP="00955054">
            <w:pPr>
              <w:pStyle w:val="NoSpacing"/>
              <w:rPr>
                <w:rFonts w:cs="Arial"/>
              </w:rPr>
            </w:pPr>
          </w:p>
        </w:tc>
      </w:tr>
      <w:tr w:rsidR="004624E9" w:rsidRPr="00767B6D" w14:paraId="3865FAA9" w14:textId="77777777" w:rsidTr="008F653E">
        <w:trPr>
          <w:trHeight w:val="395"/>
        </w:trPr>
        <w:tc>
          <w:tcPr>
            <w:tcW w:w="3865" w:type="dxa"/>
          </w:tcPr>
          <w:p w14:paraId="63E1508F" w14:textId="77777777" w:rsidR="004624E9" w:rsidRPr="006B6EE5" w:rsidRDefault="004624E9" w:rsidP="00955054">
            <w:pPr>
              <w:pStyle w:val="NoSpacing"/>
              <w:rPr>
                <w:rFonts w:cs="Arial"/>
              </w:rPr>
            </w:pPr>
          </w:p>
        </w:tc>
        <w:tc>
          <w:tcPr>
            <w:tcW w:w="2281" w:type="dxa"/>
          </w:tcPr>
          <w:p w14:paraId="20FB8D46" w14:textId="77777777" w:rsidR="004624E9" w:rsidRPr="006B6EE5" w:rsidRDefault="004624E9" w:rsidP="00955054">
            <w:pPr>
              <w:pStyle w:val="NoSpacing"/>
              <w:rPr>
                <w:rFonts w:cs="Arial"/>
              </w:rPr>
            </w:pPr>
          </w:p>
        </w:tc>
        <w:tc>
          <w:tcPr>
            <w:tcW w:w="3113" w:type="dxa"/>
          </w:tcPr>
          <w:p w14:paraId="55DC6D97" w14:textId="3D8E8E72" w:rsidR="004624E9" w:rsidRPr="006B6EE5" w:rsidRDefault="004624E9" w:rsidP="00955054">
            <w:pPr>
              <w:pStyle w:val="NoSpacing"/>
              <w:rPr>
                <w:rFonts w:cs="Arial"/>
              </w:rPr>
            </w:pPr>
          </w:p>
        </w:tc>
        <w:tc>
          <w:tcPr>
            <w:tcW w:w="1171" w:type="dxa"/>
          </w:tcPr>
          <w:p w14:paraId="04652C6D" w14:textId="77777777" w:rsidR="004624E9" w:rsidRPr="006B6EE5" w:rsidRDefault="004624E9" w:rsidP="00955054">
            <w:pPr>
              <w:pStyle w:val="NoSpacing"/>
              <w:rPr>
                <w:rFonts w:cs="Arial"/>
              </w:rPr>
            </w:pPr>
          </w:p>
        </w:tc>
      </w:tr>
      <w:tr w:rsidR="004624E9" w:rsidRPr="00767B6D" w14:paraId="123427EC" w14:textId="77777777" w:rsidTr="008F653E">
        <w:trPr>
          <w:trHeight w:val="395"/>
        </w:trPr>
        <w:tc>
          <w:tcPr>
            <w:tcW w:w="3865" w:type="dxa"/>
          </w:tcPr>
          <w:p w14:paraId="3B4DED8D" w14:textId="77777777" w:rsidR="004624E9" w:rsidRPr="006B6EE5" w:rsidRDefault="004624E9" w:rsidP="00955054">
            <w:pPr>
              <w:pStyle w:val="NoSpacing"/>
              <w:rPr>
                <w:rFonts w:cs="Arial"/>
              </w:rPr>
            </w:pPr>
          </w:p>
        </w:tc>
        <w:tc>
          <w:tcPr>
            <w:tcW w:w="2281" w:type="dxa"/>
          </w:tcPr>
          <w:p w14:paraId="349E6C36" w14:textId="77777777" w:rsidR="004624E9" w:rsidRPr="006B6EE5" w:rsidRDefault="004624E9" w:rsidP="00955054">
            <w:pPr>
              <w:pStyle w:val="NoSpacing"/>
              <w:rPr>
                <w:rFonts w:cs="Arial"/>
              </w:rPr>
            </w:pPr>
          </w:p>
        </w:tc>
        <w:tc>
          <w:tcPr>
            <w:tcW w:w="3113" w:type="dxa"/>
          </w:tcPr>
          <w:p w14:paraId="379F10FE" w14:textId="6D677272" w:rsidR="004624E9" w:rsidRPr="006B6EE5" w:rsidRDefault="004624E9" w:rsidP="00955054">
            <w:pPr>
              <w:pStyle w:val="NoSpacing"/>
              <w:rPr>
                <w:rFonts w:cs="Arial"/>
              </w:rPr>
            </w:pPr>
          </w:p>
        </w:tc>
        <w:tc>
          <w:tcPr>
            <w:tcW w:w="1171" w:type="dxa"/>
          </w:tcPr>
          <w:p w14:paraId="6C5BA0C9" w14:textId="77777777" w:rsidR="004624E9" w:rsidRPr="006B6EE5" w:rsidRDefault="004624E9" w:rsidP="00955054">
            <w:pPr>
              <w:pStyle w:val="NoSpacing"/>
              <w:rPr>
                <w:rFonts w:cs="Arial"/>
              </w:rPr>
            </w:pPr>
          </w:p>
        </w:tc>
      </w:tr>
      <w:tr w:rsidR="004624E9" w:rsidRPr="00767B6D" w14:paraId="50ABF737" w14:textId="77777777" w:rsidTr="008F653E">
        <w:trPr>
          <w:trHeight w:val="395"/>
        </w:trPr>
        <w:tc>
          <w:tcPr>
            <w:tcW w:w="3865" w:type="dxa"/>
          </w:tcPr>
          <w:p w14:paraId="75EC4799" w14:textId="77777777" w:rsidR="004624E9" w:rsidRPr="006B6EE5" w:rsidRDefault="004624E9" w:rsidP="00955054">
            <w:pPr>
              <w:pStyle w:val="NoSpacing"/>
              <w:rPr>
                <w:rFonts w:cs="Arial"/>
              </w:rPr>
            </w:pPr>
          </w:p>
        </w:tc>
        <w:tc>
          <w:tcPr>
            <w:tcW w:w="2281" w:type="dxa"/>
          </w:tcPr>
          <w:p w14:paraId="6623443F" w14:textId="77777777" w:rsidR="004624E9" w:rsidRPr="006B6EE5" w:rsidRDefault="004624E9" w:rsidP="00955054">
            <w:pPr>
              <w:pStyle w:val="NoSpacing"/>
              <w:rPr>
                <w:rFonts w:cs="Arial"/>
              </w:rPr>
            </w:pPr>
          </w:p>
        </w:tc>
        <w:tc>
          <w:tcPr>
            <w:tcW w:w="3113" w:type="dxa"/>
          </w:tcPr>
          <w:p w14:paraId="0483A1A3" w14:textId="3CAA2391" w:rsidR="004624E9" w:rsidRPr="006B6EE5" w:rsidRDefault="004624E9" w:rsidP="00955054">
            <w:pPr>
              <w:pStyle w:val="NoSpacing"/>
              <w:rPr>
                <w:rFonts w:cs="Arial"/>
              </w:rPr>
            </w:pPr>
          </w:p>
        </w:tc>
        <w:tc>
          <w:tcPr>
            <w:tcW w:w="1171" w:type="dxa"/>
          </w:tcPr>
          <w:p w14:paraId="48DC90CD" w14:textId="77777777" w:rsidR="004624E9" w:rsidRPr="006B6EE5" w:rsidRDefault="004624E9" w:rsidP="00955054">
            <w:pPr>
              <w:pStyle w:val="NoSpacing"/>
              <w:rPr>
                <w:rFonts w:cs="Arial"/>
              </w:rPr>
            </w:pPr>
          </w:p>
        </w:tc>
      </w:tr>
      <w:tr w:rsidR="00C57894" w:rsidRPr="00767B6D" w14:paraId="1D12D86F" w14:textId="77777777" w:rsidTr="006B753D">
        <w:trPr>
          <w:trHeight w:val="4184"/>
        </w:trPr>
        <w:tc>
          <w:tcPr>
            <w:tcW w:w="10430" w:type="dxa"/>
            <w:gridSpan w:val="4"/>
          </w:tcPr>
          <w:p w14:paraId="7037E4A6" w14:textId="71FE052B" w:rsidR="00C57894" w:rsidRPr="00767B6D" w:rsidRDefault="00C57894" w:rsidP="00955054">
            <w:pPr>
              <w:pStyle w:val="NoSpacing"/>
              <w:rPr>
                <w:rFonts w:ascii="Corbel" w:hAnsi="Corbel" w:cs="Arial"/>
                <w:sz w:val="20"/>
                <w:szCs w:val="24"/>
              </w:rPr>
            </w:pPr>
            <w:r>
              <w:rPr>
                <w:rFonts w:ascii="Corbel" w:hAnsi="Corbel" w:cs="Arial"/>
                <w:sz w:val="20"/>
                <w:szCs w:val="24"/>
              </w:rPr>
              <w:t>A</w:t>
            </w:r>
            <w:r w:rsidRPr="00767B6D">
              <w:rPr>
                <w:rFonts w:ascii="Corbel" w:hAnsi="Corbel" w:cs="Arial"/>
                <w:sz w:val="20"/>
                <w:szCs w:val="24"/>
              </w:rPr>
              <w:t>bstract or Summary of Project: (include project goals, brief plan, and proposed assessment method in 250 words or less):</w:t>
            </w:r>
          </w:p>
          <w:p w14:paraId="2B4BB52F" w14:textId="77777777" w:rsidR="00C57894" w:rsidRPr="006B6EE5" w:rsidRDefault="00C57894" w:rsidP="00955054">
            <w:pPr>
              <w:pStyle w:val="NoSpacing"/>
              <w:rPr>
                <w:rFonts w:cs="Arial"/>
              </w:rPr>
            </w:pPr>
          </w:p>
          <w:p w14:paraId="12728FBD" w14:textId="77777777" w:rsidR="00C57894" w:rsidRDefault="00C57894" w:rsidP="00955054">
            <w:pPr>
              <w:pStyle w:val="NoSpacing"/>
              <w:rPr>
                <w:rFonts w:cs="Arial"/>
              </w:rPr>
            </w:pPr>
          </w:p>
          <w:p w14:paraId="5000F9F6" w14:textId="77777777" w:rsidR="00C57894" w:rsidRPr="006B6EE5" w:rsidRDefault="00C57894" w:rsidP="00955054">
            <w:pPr>
              <w:pStyle w:val="NoSpacing"/>
              <w:rPr>
                <w:rFonts w:cs="Arial"/>
              </w:rPr>
            </w:pPr>
          </w:p>
          <w:p w14:paraId="508223F7" w14:textId="77777777" w:rsidR="00C57894" w:rsidRPr="006B6EE5" w:rsidRDefault="00C57894" w:rsidP="00955054">
            <w:pPr>
              <w:pStyle w:val="NoSpacing"/>
              <w:rPr>
                <w:rFonts w:cs="Arial"/>
              </w:rPr>
            </w:pPr>
          </w:p>
          <w:p w14:paraId="2BAA8D27" w14:textId="77777777" w:rsidR="00C57894" w:rsidRPr="006B6EE5" w:rsidRDefault="00C57894" w:rsidP="00955054">
            <w:pPr>
              <w:pStyle w:val="NoSpacing"/>
              <w:rPr>
                <w:rFonts w:cs="Arial"/>
              </w:rPr>
            </w:pPr>
          </w:p>
          <w:p w14:paraId="48F5E384" w14:textId="77777777" w:rsidR="00C57894" w:rsidRPr="006B6EE5" w:rsidRDefault="00C57894" w:rsidP="00955054">
            <w:pPr>
              <w:pStyle w:val="NoSpacing"/>
              <w:rPr>
                <w:rFonts w:cs="Arial"/>
              </w:rPr>
            </w:pPr>
          </w:p>
          <w:p w14:paraId="1C260A55" w14:textId="77777777" w:rsidR="00C57894" w:rsidRPr="006B6EE5" w:rsidRDefault="00C57894" w:rsidP="00955054">
            <w:pPr>
              <w:pStyle w:val="NoSpacing"/>
              <w:rPr>
                <w:rFonts w:cs="Arial"/>
              </w:rPr>
            </w:pPr>
          </w:p>
          <w:p w14:paraId="7A672E60" w14:textId="77777777" w:rsidR="00C57894" w:rsidRPr="006B6EE5" w:rsidRDefault="00C57894" w:rsidP="00955054">
            <w:pPr>
              <w:pStyle w:val="NoSpacing"/>
              <w:rPr>
                <w:rFonts w:cs="Arial"/>
              </w:rPr>
            </w:pPr>
          </w:p>
          <w:p w14:paraId="102D6A71" w14:textId="77777777" w:rsidR="00C57894" w:rsidRDefault="00C57894" w:rsidP="00955054">
            <w:pPr>
              <w:pStyle w:val="NoSpacing"/>
              <w:rPr>
                <w:rFonts w:ascii="Corbel" w:hAnsi="Corbel" w:cs="Arial"/>
                <w:sz w:val="24"/>
                <w:szCs w:val="24"/>
              </w:rPr>
            </w:pPr>
          </w:p>
          <w:p w14:paraId="0A1F3126" w14:textId="77777777" w:rsidR="00C57894" w:rsidRDefault="00C57894" w:rsidP="00955054">
            <w:pPr>
              <w:pStyle w:val="NoSpacing"/>
              <w:rPr>
                <w:rFonts w:ascii="Corbel" w:hAnsi="Corbel" w:cs="Arial"/>
                <w:sz w:val="24"/>
                <w:szCs w:val="24"/>
              </w:rPr>
            </w:pPr>
          </w:p>
          <w:p w14:paraId="00E85D69" w14:textId="77777777" w:rsidR="00C57894" w:rsidRDefault="00C57894" w:rsidP="00955054">
            <w:pPr>
              <w:pStyle w:val="NoSpacing"/>
              <w:rPr>
                <w:rFonts w:ascii="Corbel" w:hAnsi="Corbel" w:cs="Arial"/>
                <w:sz w:val="24"/>
                <w:szCs w:val="24"/>
              </w:rPr>
            </w:pPr>
          </w:p>
          <w:p w14:paraId="52E1DF60" w14:textId="77777777" w:rsidR="00C57894" w:rsidRDefault="00C57894" w:rsidP="00955054">
            <w:pPr>
              <w:pStyle w:val="NoSpacing"/>
              <w:rPr>
                <w:rFonts w:ascii="Corbel" w:hAnsi="Corbel" w:cs="Arial"/>
                <w:sz w:val="24"/>
                <w:szCs w:val="24"/>
              </w:rPr>
            </w:pPr>
          </w:p>
          <w:p w14:paraId="3460679F" w14:textId="77777777" w:rsidR="00C57894" w:rsidRDefault="00C57894" w:rsidP="00955054">
            <w:pPr>
              <w:pStyle w:val="NoSpacing"/>
              <w:rPr>
                <w:rFonts w:ascii="Corbel" w:hAnsi="Corbel" w:cs="Arial"/>
                <w:sz w:val="24"/>
                <w:szCs w:val="24"/>
              </w:rPr>
            </w:pPr>
          </w:p>
          <w:p w14:paraId="0A31C80A" w14:textId="77777777" w:rsidR="00C57894" w:rsidRDefault="00C57894" w:rsidP="00955054">
            <w:pPr>
              <w:pStyle w:val="NoSpacing"/>
              <w:rPr>
                <w:rFonts w:ascii="Corbel" w:hAnsi="Corbel" w:cs="Arial"/>
                <w:sz w:val="24"/>
                <w:szCs w:val="24"/>
              </w:rPr>
            </w:pPr>
          </w:p>
          <w:p w14:paraId="636B0E5C" w14:textId="71740006" w:rsidR="00C57894" w:rsidRPr="00767B6D" w:rsidRDefault="00C57894" w:rsidP="00955054">
            <w:pPr>
              <w:pStyle w:val="NoSpacing"/>
              <w:rPr>
                <w:rFonts w:ascii="Corbel" w:hAnsi="Corbel" w:cs="Arial"/>
                <w:sz w:val="24"/>
                <w:szCs w:val="24"/>
              </w:rPr>
            </w:pPr>
          </w:p>
        </w:tc>
      </w:tr>
    </w:tbl>
    <w:p w14:paraId="7705DB36" w14:textId="77777777" w:rsidR="00187D76" w:rsidRPr="00C742C4" w:rsidRDefault="00187D76" w:rsidP="00187D76">
      <w:pPr>
        <w:rPr>
          <w:szCs w:val="28"/>
        </w:rPr>
      </w:pPr>
    </w:p>
    <w:p w14:paraId="36B78BFF" w14:textId="77777777" w:rsidR="00187D76" w:rsidRDefault="008F35EB" w:rsidP="00187D76">
      <w:pPr>
        <w:pStyle w:val="NoSpacing"/>
        <w:rPr>
          <w:rFonts w:ascii="Arial" w:hAnsi="Arial" w:cs="Arial"/>
          <w:sz w:val="24"/>
          <w:szCs w:val="24"/>
        </w:rPr>
      </w:pPr>
      <w:r w:rsidRPr="00173505">
        <w:rPr>
          <w:noProof/>
        </w:rPr>
        <w:lastRenderedPageBreak/>
        <mc:AlternateContent>
          <mc:Choice Requires="wps">
            <w:drawing>
              <wp:anchor distT="0" distB="0" distL="114300" distR="114300" simplePos="0" relativeHeight="251681792" behindDoc="0" locked="0" layoutInCell="1" allowOverlap="1" wp14:anchorId="5B140ECF" wp14:editId="2B8904DA">
                <wp:simplePos x="0" y="0"/>
                <wp:positionH relativeFrom="page">
                  <wp:posOffset>5623560</wp:posOffset>
                </wp:positionH>
                <wp:positionV relativeFrom="page">
                  <wp:posOffset>510540</wp:posOffset>
                </wp:positionV>
                <wp:extent cx="1828800" cy="1158920"/>
                <wp:effectExtent l="0" t="0" r="0" b="3175"/>
                <wp:wrapThrough wrapText="bothSides">
                  <wp:wrapPolygon edited="0">
                    <wp:start x="0" y="0"/>
                    <wp:lineTo x="0" y="21304"/>
                    <wp:lineTo x="21375" y="21304"/>
                    <wp:lineTo x="21375"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828800" cy="1158920"/>
                        </a:xfrm>
                        <a:prstGeom prst="rect">
                          <a:avLst/>
                        </a:prstGeom>
                        <a:solidFill>
                          <a:schemeClr val="accent1">
                            <a:lumMod val="40000"/>
                            <a:lumOff val="6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2">
                          <a:schemeClr val="dk1"/>
                        </a:lnRef>
                        <a:fillRef idx="1">
                          <a:schemeClr val="lt1"/>
                        </a:fillRef>
                        <a:effectRef idx="0">
                          <a:schemeClr val="dk1"/>
                        </a:effectRef>
                        <a:fontRef idx="minor">
                          <a:schemeClr val="dk1"/>
                        </a:fontRef>
                      </wps:style>
                      <wps:txbx>
                        <w:txbxContent>
                          <w:p w14:paraId="020035E7" w14:textId="285BE434" w:rsidR="00187D76" w:rsidRPr="00046668" w:rsidRDefault="00187D76" w:rsidP="00187D76">
                            <w:pPr>
                              <w:pStyle w:val="Subtitle"/>
                              <w:spacing w:line="240" w:lineRule="auto"/>
                              <w:jc w:val="center"/>
                              <w:rPr>
                                <w:rFonts w:ascii="Corbel" w:hAnsi="Corbel"/>
                                <w:b/>
                                <w:sz w:val="40"/>
                                <w:szCs w:val="40"/>
                              </w:rPr>
                            </w:pPr>
                            <w:r w:rsidRPr="00046668">
                              <w:rPr>
                                <w:rFonts w:ascii="Corbel" w:hAnsi="Corbel"/>
                                <w:b/>
                                <w:sz w:val="40"/>
                                <w:szCs w:val="40"/>
                              </w:rPr>
                              <w:t>20</w:t>
                            </w:r>
                            <w:r w:rsidR="001B24D8">
                              <w:rPr>
                                <w:rFonts w:ascii="Corbel" w:hAnsi="Corbel"/>
                                <w:b/>
                                <w:sz w:val="40"/>
                                <w:szCs w:val="40"/>
                              </w:rPr>
                              <w:t>2</w:t>
                            </w:r>
                            <w:r w:rsidR="00AC6FB9">
                              <w:rPr>
                                <w:rFonts w:ascii="Corbel" w:hAnsi="Corbel"/>
                                <w:b/>
                                <w:sz w:val="40"/>
                                <w:szCs w:val="40"/>
                              </w:rPr>
                              <w:t>4</w:t>
                            </w:r>
                            <w:r w:rsidR="00EE3332">
                              <w:rPr>
                                <w:rFonts w:ascii="Corbel" w:hAnsi="Corbel"/>
                                <w:b/>
                                <w:sz w:val="40"/>
                                <w:szCs w:val="40"/>
                              </w:rPr>
                              <w:t>-2</w:t>
                            </w:r>
                            <w:r w:rsidR="00AC6FB9">
                              <w:rPr>
                                <w:rFonts w:ascii="Corbel" w:hAnsi="Corbel"/>
                                <w:b/>
                                <w:sz w:val="40"/>
                                <w:szCs w:val="40"/>
                              </w:rPr>
                              <w:t>5</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40ECF" id="Rectangle 16" o:spid="_x0000_s1030" style="position:absolute;margin-left:442.8pt;margin-top:40.2pt;width:2in;height:91.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" fillcolor="#b8cce4 [1300]" stroked="f" strokeweight="2pt">
                <v:textbox inset=",7.2pt,,7.2pt">
                  <w:txbxContent>
                    <w:p w14:paraId="020035E7" w14:textId="285BE434" w:rsidR="00187D76" w:rsidRPr="00046668" w:rsidRDefault="00187D76" w:rsidP="00187D76">
                      <w:pPr>
                        <w:pStyle w:val="Subtitle"/>
                        <w:spacing w:line="240" w:lineRule="auto"/>
                        <w:jc w:val="center"/>
                        <w:rPr>
                          <w:rFonts w:ascii="Corbel" w:hAnsi="Corbel"/>
                          <w:b/>
                          <w:sz w:val="40"/>
                          <w:szCs w:val="40"/>
                        </w:rPr>
                      </w:pPr>
                      <w:r w:rsidRPr="00046668">
                        <w:rPr>
                          <w:rFonts w:ascii="Corbel" w:hAnsi="Corbel"/>
                          <w:b/>
                          <w:sz w:val="40"/>
                          <w:szCs w:val="40"/>
                        </w:rPr>
                        <w:t>20</w:t>
                      </w:r>
                      <w:r w:rsidR="001B24D8">
                        <w:rPr>
                          <w:rFonts w:ascii="Corbel" w:hAnsi="Corbel"/>
                          <w:b/>
                          <w:sz w:val="40"/>
                          <w:szCs w:val="40"/>
                        </w:rPr>
                        <w:t>2</w:t>
                      </w:r>
                      <w:r w:rsidR="00AC6FB9">
                        <w:rPr>
                          <w:rFonts w:ascii="Corbel" w:hAnsi="Corbel"/>
                          <w:b/>
                          <w:sz w:val="40"/>
                          <w:szCs w:val="40"/>
                        </w:rPr>
                        <w:t>4</w:t>
                      </w:r>
                      <w:r w:rsidR="00EE3332">
                        <w:rPr>
                          <w:rFonts w:ascii="Corbel" w:hAnsi="Corbel"/>
                          <w:b/>
                          <w:sz w:val="40"/>
                          <w:szCs w:val="40"/>
                        </w:rPr>
                        <w:t>-2</w:t>
                      </w:r>
                      <w:r w:rsidR="00AC6FB9">
                        <w:rPr>
                          <w:rFonts w:ascii="Corbel" w:hAnsi="Corbel"/>
                          <w:b/>
                          <w:sz w:val="40"/>
                          <w:szCs w:val="40"/>
                        </w:rPr>
                        <w:t>5</w:t>
                      </w:r>
                    </w:p>
                  </w:txbxContent>
                </v:textbox>
                <w10:wrap type="through" anchorx="page" anchory="page"/>
              </v:rect>
            </w:pict>
          </mc:Fallback>
        </mc:AlternateContent>
      </w:r>
      <w:r w:rsidRPr="006B6EE5">
        <w:rPr>
          <w:rFonts w:ascii="Arial" w:hAnsi="Arial" w:cs="Arial"/>
          <w:b/>
          <w:noProof/>
          <w:color w:val="343434"/>
          <w:sz w:val="28"/>
          <w:szCs w:val="28"/>
        </w:rPr>
        <mc:AlternateContent>
          <mc:Choice Requires="wps">
            <w:drawing>
              <wp:anchor distT="0" distB="0" distL="114300" distR="114300" simplePos="0" relativeHeight="251678720" behindDoc="1" locked="0" layoutInCell="1" allowOverlap="1" wp14:anchorId="428BD704" wp14:editId="09C49AA9">
                <wp:simplePos x="0" y="0"/>
                <wp:positionH relativeFrom="page">
                  <wp:posOffset>541020</wp:posOffset>
                </wp:positionH>
                <wp:positionV relativeFrom="page">
                  <wp:posOffset>510540</wp:posOffset>
                </wp:positionV>
                <wp:extent cx="4983480" cy="1165860"/>
                <wp:effectExtent l="0" t="0" r="7620" b="0"/>
                <wp:wrapTight wrapText="bothSides">
                  <wp:wrapPolygon edited="0">
                    <wp:start x="0" y="0"/>
                    <wp:lineTo x="0" y="21176"/>
                    <wp:lineTo x="21550" y="21176"/>
                    <wp:lineTo x="21550" y="0"/>
                    <wp:lineTo x="0" y="0"/>
                  </wp:wrapPolygon>
                </wp:wrapTight>
                <wp:docPr id="7" name="Rectangle 7"/>
                <wp:cNvGraphicFramePr/>
                <a:graphic xmlns:a="http://schemas.openxmlformats.org/drawingml/2006/main">
                  <a:graphicData uri="http://schemas.microsoft.com/office/word/2010/wordprocessingShape">
                    <wps:wsp>
                      <wps:cNvSpPr/>
                      <wps:spPr>
                        <a:xfrm>
                          <a:off x="0" y="0"/>
                          <a:ext cx="4983480" cy="1165860"/>
                        </a:xfrm>
                        <a:prstGeom prst="rect">
                          <a:avLst/>
                        </a:prstGeom>
                        <a:solidFill>
                          <a:schemeClr val="tx2">
                            <a:lumMod val="60000"/>
                            <a:lumOff val="4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2">
                          <a:schemeClr val="dk1"/>
                        </a:lnRef>
                        <a:fillRef idx="1">
                          <a:schemeClr val="lt1"/>
                        </a:fillRef>
                        <a:effectRef idx="0">
                          <a:schemeClr val="dk1"/>
                        </a:effectRef>
                        <a:fontRef idx="minor">
                          <a:schemeClr val="dk1"/>
                        </a:fontRef>
                      </wps:style>
                      <wps:txbx>
                        <w:txbxContent>
                          <w:p w14:paraId="43B73439" w14:textId="77777777" w:rsidR="00187D76" w:rsidRPr="00046668" w:rsidRDefault="00187D76" w:rsidP="00187D76">
                            <w:pPr>
                              <w:pStyle w:val="Title"/>
                              <w:spacing w:line="240" w:lineRule="auto"/>
                              <w:rPr>
                                <w:rFonts w:ascii="Corbel" w:hAnsi="Corbel"/>
                                <w:sz w:val="36"/>
                                <w:szCs w:val="36"/>
                              </w:rPr>
                            </w:pPr>
                            <w:proofErr w:type="spellStart"/>
                            <w:r w:rsidRPr="00046668">
                              <w:rPr>
                                <w:rFonts w:ascii="Corbel" w:hAnsi="Corbel"/>
                                <w:sz w:val="36"/>
                                <w:szCs w:val="36"/>
                              </w:rPr>
                              <w:t>Hrabowski</w:t>
                            </w:r>
                            <w:proofErr w:type="spellEnd"/>
                            <w:r w:rsidRPr="00046668">
                              <w:rPr>
                                <w:rFonts w:ascii="Corbel" w:hAnsi="Corbel"/>
                                <w:sz w:val="36"/>
                                <w:szCs w:val="36"/>
                              </w:rPr>
                              <w:t xml:space="preserve"> Fund for Innovation Competition</w:t>
                            </w:r>
                          </w:p>
                          <w:p w14:paraId="665B3EA7" w14:textId="77777777" w:rsidR="00187D76" w:rsidRPr="00BD2A01" w:rsidRDefault="008F35EB" w:rsidP="00BD2A01">
                            <w:pPr>
                              <w:pStyle w:val="Title"/>
                              <w:spacing w:line="240" w:lineRule="auto"/>
                              <w:rPr>
                                <w:rFonts w:ascii="Corbel" w:hAnsi="Corbel"/>
                                <w:sz w:val="28"/>
                                <w:szCs w:val="28"/>
                              </w:rPr>
                            </w:pPr>
                            <w:r w:rsidRPr="00BD2A01">
                              <w:rPr>
                                <w:rFonts w:ascii="Corbel" w:hAnsi="Corbel"/>
                                <w:sz w:val="44"/>
                                <w:szCs w:val="28"/>
                              </w:rPr>
                              <w:t>Proposal Checklist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28BD704" id="Rectangle 7" o:spid="_x0000_s1031" style="position:absolute;margin-left:42.6pt;margin-top:40.2pt;width:392.4pt;height:91.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" fillcolor="#548dd4 [1951]" stroked="f" strokeweight="2pt">
                <v:textbox inset=",7.2pt,,7.2pt">
                  <w:txbxContent>
                    <w:p w14:paraId="43B73439" w14:textId="77777777" w:rsidR="00187D76" w:rsidRPr="00046668" w:rsidRDefault="00187D76" w:rsidP="00187D76">
                      <w:pPr>
                        <w:pStyle w:val="Title"/>
                        <w:spacing w:line="240" w:lineRule="auto"/>
                        <w:rPr>
                          <w:rFonts w:ascii="Corbel" w:hAnsi="Corbel"/>
                          <w:sz w:val="36"/>
                          <w:szCs w:val="36"/>
                        </w:rPr>
                      </w:pPr>
                      <w:proofErr w:type="spellStart"/>
                      <w:r w:rsidRPr="00046668">
                        <w:rPr>
                          <w:rFonts w:ascii="Corbel" w:hAnsi="Corbel"/>
                          <w:sz w:val="36"/>
                          <w:szCs w:val="36"/>
                        </w:rPr>
                        <w:t>Hrabowski</w:t>
                      </w:r>
                      <w:proofErr w:type="spellEnd"/>
                      <w:r w:rsidRPr="00046668">
                        <w:rPr>
                          <w:rFonts w:ascii="Corbel" w:hAnsi="Corbel"/>
                          <w:sz w:val="36"/>
                          <w:szCs w:val="36"/>
                        </w:rPr>
                        <w:t xml:space="preserve"> Fund for Innovation Competition</w:t>
                      </w:r>
                    </w:p>
                    <w:p w14:paraId="665B3EA7" w14:textId="77777777" w:rsidR="00187D76" w:rsidRPr="00BD2A01" w:rsidRDefault="008F35EB" w:rsidP="00BD2A01">
                      <w:pPr>
                        <w:pStyle w:val="Title"/>
                        <w:spacing w:line="240" w:lineRule="auto"/>
                        <w:rPr>
                          <w:rFonts w:ascii="Corbel" w:hAnsi="Corbel"/>
                          <w:sz w:val="28"/>
                          <w:szCs w:val="28"/>
                        </w:rPr>
                      </w:pPr>
                      <w:r w:rsidRPr="00BD2A01">
                        <w:rPr>
                          <w:rFonts w:ascii="Corbel" w:hAnsi="Corbel"/>
                          <w:sz w:val="44"/>
                          <w:szCs w:val="28"/>
                        </w:rPr>
                        <w:t>Proposal Checklist</w:t>
                      </w:r>
                    </w:p>
                  </w:txbxContent>
                </v:textbox>
                <w10:wrap type="tight" anchorx="page" anchory="page"/>
              </v:rect>
            </w:pict>
          </mc:Fallback>
        </mc:AlternateContent>
      </w:r>
    </w:p>
    <w:tbl>
      <w:tblPr>
        <w:tblStyle w:val="TableGrid"/>
        <w:tblW w:w="10638" w:type="dxa"/>
        <w:tblLook w:val="04A0" w:firstRow="1" w:lastRow="0" w:firstColumn="1" w:lastColumn="0" w:noHBand="0" w:noVBand="1"/>
      </w:tblPr>
      <w:tblGrid>
        <w:gridCol w:w="3978"/>
        <w:gridCol w:w="2610"/>
        <w:gridCol w:w="4050"/>
      </w:tblGrid>
      <w:tr w:rsidR="00187D76" w:rsidRPr="006B6EE5" w14:paraId="0ABBCF01" w14:textId="77777777" w:rsidTr="00C1299E">
        <w:trPr>
          <w:trHeight w:val="781"/>
        </w:trPr>
        <w:tc>
          <w:tcPr>
            <w:tcW w:w="10638" w:type="dxa"/>
            <w:gridSpan w:val="3"/>
          </w:tcPr>
          <w:p w14:paraId="3A828656" w14:textId="77777777" w:rsidR="00187D76" w:rsidRPr="006B6EE5" w:rsidRDefault="00187D76" w:rsidP="00C1299E">
            <w:pPr>
              <w:pStyle w:val="NoSpacing"/>
              <w:rPr>
                <w:rFonts w:ascii="Corbel" w:hAnsi="Corbel" w:cs="Arial"/>
                <w:sz w:val="24"/>
                <w:szCs w:val="24"/>
              </w:rPr>
            </w:pPr>
            <w:r w:rsidRPr="006B6EE5">
              <w:rPr>
                <w:rFonts w:ascii="Corbel" w:hAnsi="Corbel" w:cs="Arial"/>
                <w:sz w:val="24"/>
                <w:szCs w:val="24"/>
              </w:rPr>
              <w:t xml:space="preserve">Project Title: </w:t>
            </w:r>
          </w:p>
          <w:p w14:paraId="3C685CC5" w14:textId="77777777" w:rsidR="00187D76" w:rsidRPr="006B6EE5" w:rsidRDefault="00187D76" w:rsidP="00C1299E">
            <w:pPr>
              <w:pStyle w:val="NoSpacing"/>
              <w:rPr>
                <w:rFonts w:ascii="Corbel" w:hAnsi="Corbel" w:cs="Arial"/>
                <w:sz w:val="24"/>
                <w:szCs w:val="24"/>
              </w:rPr>
            </w:pPr>
          </w:p>
        </w:tc>
      </w:tr>
      <w:tr w:rsidR="00187D76" w:rsidRPr="006B6EE5" w14:paraId="11A49852" w14:textId="77777777" w:rsidTr="00C1299E">
        <w:trPr>
          <w:trHeight w:val="611"/>
        </w:trPr>
        <w:tc>
          <w:tcPr>
            <w:tcW w:w="3978" w:type="dxa"/>
          </w:tcPr>
          <w:p w14:paraId="6201203E" w14:textId="77777777" w:rsidR="00187D76" w:rsidRPr="006B6EE5" w:rsidRDefault="00187D76" w:rsidP="00C1299E">
            <w:pPr>
              <w:pStyle w:val="NoSpacing"/>
              <w:rPr>
                <w:rFonts w:ascii="Corbel" w:hAnsi="Corbel" w:cs="Arial"/>
                <w:sz w:val="24"/>
                <w:szCs w:val="24"/>
              </w:rPr>
            </w:pPr>
            <w:r w:rsidRPr="006B6EE5">
              <w:rPr>
                <w:rFonts w:ascii="Corbel" w:hAnsi="Corbel" w:cs="Arial"/>
                <w:sz w:val="24"/>
                <w:szCs w:val="24"/>
              </w:rPr>
              <w:t>Name of Lead Investigator:</w:t>
            </w:r>
          </w:p>
        </w:tc>
        <w:tc>
          <w:tcPr>
            <w:tcW w:w="2610" w:type="dxa"/>
          </w:tcPr>
          <w:p w14:paraId="603EE448" w14:textId="77777777" w:rsidR="00187D76" w:rsidRPr="006B6EE5" w:rsidRDefault="00187D76" w:rsidP="00C1299E">
            <w:pPr>
              <w:pStyle w:val="NoSpacing"/>
              <w:rPr>
                <w:rFonts w:ascii="Corbel" w:hAnsi="Corbel" w:cs="Arial"/>
                <w:sz w:val="24"/>
                <w:szCs w:val="24"/>
              </w:rPr>
            </w:pPr>
            <w:r w:rsidRPr="006B6EE5">
              <w:rPr>
                <w:rFonts w:ascii="Corbel" w:hAnsi="Corbel" w:cs="Arial"/>
                <w:sz w:val="24"/>
                <w:szCs w:val="24"/>
              </w:rPr>
              <w:t>Department:</w:t>
            </w:r>
          </w:p>
        </w:tc>
        <w:tc>
          <w:tcPr>
            <w:tcW w:w="4050" w:type="dxa"/>
          </w:tcPr>
          <w:p w14:paraId="67C87E5D" w14:textId="77777777" w:rsidR="00187D76" w:rsidRPr="006B6EE5" w:rsidRDefault="00187D76" w:rsidP="00C1299E">
            <w:pPr>
              <w:pStyle w:val="NoSpacing"/>
              <w:rPr>
                <w:rFonts w:ascii="Corbel" w:hAnsi="Corbel" w:cs="Arial"/>
                <w:sz w:val="24"/>
                <w:szCs w:val="24"/>
              </w:rPr>
            </w:pPr>
            <w:r w:rsidRPr="006B6EE5">
              <w:rPr>
                <w:rFonts w:ascii="Corbel" w:hAnsi="Corbel" w:cs="Arial"/>
                <w:sz w:val="24"/>
                <w:szCs w:val="24"/>
              </w:rPr>
              <w:t>Date:</w:t>
            </w:r>
          </w:p>
        </w:tc>
      </w:tr>
    </w:tbl>
    <w:p w14:paraId="72742FCB" w14:textId="77777777" w:rsidR="00187D76" w:rsidRPr="006B6EE5" w:rsidRDefault="00187D76" w:rsidP="00187D76">
      <w:pPr>
        <w:pStyle w:val="NoSpacing"/>
        <w:rPr>
          <w:rFonts w:ascii="Corbel" w:hAnsi="Corbel" w:cs="Arial"/>
          <w:sz w:val="24"/>
          <w:szCs w:val="24"/>
        </w:rPr>
      </w:pPr>
      <w:r w:rsidRPr="006B6EE5">
        <w:rPr>
          <w:rFonts w:ascii="Corbel" w:hAnsi="Corbel" w:cs="Arial"/>
          <w:sz w:val="24"/>
          <w:szCs w:val="24"/>
        </w:rPr>
        <w:tab/>
      </w:r>
      <w:r w:rsidRPr="006B6EE5">
        <w:rPr>
          <w:rFonts w:ascii="Corbel" w:hAnsi="Corbel" w:cs="Arial"/>
          <w:sz w:val="24"/>
          <w:szCs w:val="24"/>
        </w:rPr>
        <w:tab/>
      </w:r>
      <w:r w:rsidRPr="006B6EE5">
        <w:rPr>
          <w:rFonts w:ascii="Corbel" w:hAnsi="Corbel" w:cs="Arial"/>
          <w:sz w:val="24"/>
          <w:szCs w:val="24"/>
        </w:rPr>
        <w:tab/>
      </w:r>
      <w:r w:rsidRPr="006B6EE5">
        <w:rPr>
          <w:rFonts w:ascii="Corbel" w:hAnsi="Corbel" w:cs="Arial"/>
          <w:sz w:val="24"/>
          <w:szCs w:val="24"/>
        </w:rPr>
        <w:tab/>
      </w:r>
      <w:r w:rsidRPr="006B6EE5">
        <w:rPr>
          <w:rFonts w:ascii="Corbel" w:hAnsi="Corbel" w:cs="Arial"/>
          <w:sz w:val="24"/>
          <w:szCs w:val="24"/>
        </w:rPr>
        <w:tab/>
      </w:r>
    </w:p>
    <w:p w14:paraId="6E5A6CD0" w14:textId="77777777" w:rsidR="00187D76" w:rsidRDefault="00187D76" w:rsidP="00C742C4">
      <w:pPr>
        <w:pStyle w:val="NoSpacing"/>
        <w:spacing w:after="120"/>
        <w:rPr>
          <w:rFonts w:ascii="Corbel" w:hAnsi="Corbel" w:cs="Arial"/>
          <w:sz w:val="24"/>
          <w:szCs w:val="24"/>
        </w:rPr>
      </w:pPr>
      <w:r w:rsidRPr="006B6EE5">
        <w:rPr>
          <w:rFonts w:ascii="Corbel" w:hAnsi="Corbel" w:cs="Arial"/>
          <w:sz w:val="24"/>
          <w:szCs w:val="24"/>
        </w:rPr>
        <w:t>Please review the following list of elements and procedures required as part of the UMBC Fund for Innovation Competition and check that you have included them in your proposal and that it is complete.</w:t>
      </w:r>
    </w:p>
    <w:tbl>
      <w:tblPr>
        <w:tblStyle w:val="TableGrid"/>
        <w:tblW w:w="10610" w:type="dxa"/>
        <w:tblInd w:w="29" w:type="dxa"/>
        <w:tblBorders>
          <w:insideH w:val="none" w:sz="0" w:space="0" w:color="auto"/>
          <w:insideV w:val="none" w:sz="0" w:space="0" w:color="auto"/>
        </w:tblBorders>
        <w:tblLook w:val="04A0" w:firstRow="1" w:lastRow="0" w:firstColumn="1" w:lastColumn="0" w:noHBand="0" w:noVBand="1"/>
      </w:tblPr>
      <w:tblGrid>
        <w:gridCol w:w="10610"/>
      </w:tblGrid>
      <w:tr w:rsidR="00810D04" w:rsidRPr="006B6EE5" w14:paraId="025B6713" w14:textId="77777777" w:rsidTr="00C742C4">
        <w:trPr>
          <w:trHeight w:val="305"/>
        </w:trPr>
        <w:tc>
          <w:tcPr>
            <w:tcW w:w="10610" w:type="dxa"/>
          </w:tcPr>
          <w:p w14:paraId="1E0D6153" w14:textId="00102F5C" w:rsidR="00810D04" w:rsidRPr="006B6EE5" w:rsidRDefault="006E56C2" w:rsidP="00170FFD">
            <w:pPr>
              <w:pStyle w:val="NoSpacing"/>
              <w:spacing w:before="120"/>
              <w:ind w:left="216"/>
              <w:rPr>
                <w:rFonts w:ascii="Corbel" w:hAnsi="Corbel" w:cs="Arial"/>
                <w:sz w:val="24"/>
                <w:szCs w:val="24"/>
              </w:rPr>
            </w:pPr>
            <w:sdt>
              <w:sdtPr>
                <w:rPr>
                  <w:rFonts w:ascii="Corbel" w:hAnsi="Corbel" w:cs="Arial"/>
                  <w:sz w:val="24"/>
                  <w:szCs w:val="24"/>
                </w:rPr>
                <w:id w:val="-2101634846"/>
                <w14:checkbox>
                  <w14:checked w14:val="0"/>
                  <w14:checkedState w14:val="2612" w14:font="MS Gothic"/>
                  <w14:uncheckedState w14:val="2610" w14:font="MS Gothic"/>
                </w14:checkbox>
              </w:sdtPr>
              <w:sdtEndPr/>
              <w:sdtContent>
                <w:r w:rsidR="00170FFD">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 have obtained the approval and signature of my department chair or supervisor on the cover form.</w:t>
            </w:r>
          </w:p>
        </w:tc>
      </w:tr>
      <w:tr w:rsidR="00810D04" w:rsidRPr="006B6EE5" w14:paraId="6EB0DAE1" w14:textId="77777777" w:rsidTr="00C742C4">
        <w:trPr>
          <w:trHeight w:val="583"/>
        </w:trPr>
        <w:tc>
          <w:tcPr>
            <w:tcW w:w="10610" w:type="dxa"/>
          </w:tcPr>
          <w:p w14:paraId="078E070B" w14:textId="22176C6A" w:rsidR="00810D04" w:rsidRPr="006B6EE5" w:rsidRDefault="006E56C2" w:rsidP="009A4127">
            <w:pPr>
              <w:pStyle w:val="NoSpacing"/>
              <w:ind w:left="578" w:hanging="360"/>
              <w:rPr>
                <w:rFonts w:ascii="Corbel" w:hAnsi="Corbel" w:cs="Arial"/>
                <w:sz w:val="24"/>
                <w:szCs w:val="24"/>
              </w:rPr>
            </w:pPr>
            <w:sdt>
              <w:sdtPr>
                <w:rPr>
                  <w:rFonts w:ascii="Corbel" w:hAnsi="Corbel" w:cs="Arial"/>
                  <w:sz w:val="24"/>
                  <w:szCs w:val="24"/>
                </w:rPr>
                <w:id w:val="71546147"/>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 have included a statement of plans from my Dean or other appropriate unit officer for continuing funding beyond the grant period (if appropriate).</w:t>
            </w:r>
          </w:p>
        </w:tc>
      </w:tr>
      <w:tr w:rsidR="00810D04" w:rsidRPr="006B6EE5" w14:paraId="0AE96F3D" w14:textId="77777777" w:rsidTr="00C742C4">
        <w:trPr>
          <w:trHeight w:val="291"/>
        </w:trPr>
        <w:tc>
          <w:tcPr>
            <w:tcW w:w="10610" w:type="dxa"/>
          </w:tcPr>
          <w:p w14:paraId="11C9EF2E" w14:textId="3048D029" w:rsidR="00810D04" w:rsidRPr="006B6EE5" w:rsidRDefault="006E56C2" w:rsidP="00170FFD">
            <w:pPr>
              <w:pStyle w:val="NoSpacing"/>
              <w:ind w:left="218"/>
              <w:rPr>
                <w:rFonts w:ascii="Corbel" w:hAnsi="Corbel" w:cs="Arial"/>
                <w:sz w:val="24"/>
                <w:szCs w:val="24"/>
              </w:rPr>
            </w:pPr>
            <w:sdt>
              <w:sdtPr>
                <w:rPr>
                  <w:rFonts w:ascii="Corbel" w:hAnsi="Corbel" w:cs="Arial"/>
                  <w:sz w:val="24"/>
                  <w:szCs w:val="24"/>
                </w:rPr>
                <w:id w:val="-826827917"/>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 have provided all requested information on the cover form page.</w:t>
            </w:r>
          </w:p>
        </w:tc>
      </w:tr>
      <w:tr w:rsidR="00810D04" w:rsidRPr="006B6EE5" w14:paraId="66E67BA8" w14:textId="77777777" w:rsidTr="00C742C4">
        <w:trPr>
          <w:trHeight w:val="596"/>
        </w:trPr>
        <w:tc>
          <w:tcPr>
            <w:tcW w:w="10610" w:type="dxa"/>
          </w:tcPr>
          <w:p w14:paraId="385D1B20" w14:textId="15E7BDD6" w:rsidR="00810D04" w:rsidRPr="006B6EE5" w:rsidRDefault="006E56C2" w:rsidP="009A4127">
            <w:pPr>
              <w:pStyle w:val="NoSpacing"/>
              <w:ind w:left="578" w:hanging="360"/>
              <w:rPr>
                <w:rFonts w:ascii="Corbel" w:hAnsi="Corbel" w:cs="Arial"/>
                <w:sz w:val="24"/>
                <w:szCs w:val="24"/>
              </w:rPr>
            </w:pPr>
            <w:sdt>
              <w:sdtPr>
                <w:rPr>
                  <w:rFonts w:ascii="Corbel" w:hAnsi="Corbel" w:cs="Arial"/>
                  <w:sz w:val="24"/>
                  <w:szCs w:val="24"/>
                </w:rPr>
                <w:id w:val="-976599310"/>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 xml:space="preserve">I have discussed the proposed purchase, use, or development of any instructional technology with </w:t>
            </w:r>
            <w:proofErr w:type="spellStart"/>
            <w:r w:rsidR="00810D04" w:rsidRPr="006B6EE5">
              <w:rPr>
                <w:rFonts w:ascii="Corbel" w:hAnsi="Corbel" w:cs="Arial"/>
                <w:sz w:val="24"/>
                <w:szCs w:val="24"/>
              </w:rPr>
              <w:t>DoIT’s</w:t>
            </w:r>
            <w:proofErr w:type="spellEnd"/>
            <w:r w:rsidR="00810D04" w:rsidRPr="006B6EE5">
              <w:rPr>
                <w:rFonts w:ascii="Corbel" w:hAnsi="Corbel" w:cs="Arial"/>
                <w:sz w:val="24"/>
                <w:szCs w:val="24"/>
              </w:rPr>
              <w:t xml:space="preserve"> Instructional Technology staff.</w:t>
            </w:r>
          </w:p>
        </w:tc>
      </w:tr>
      <w:tr w:rsidR="00810D04" w:rsidRPr="00C81296" w14:paraId="64784230" w14:textId="77777777" w:rsidTr="00C742C4">
        <w:trPr>
          <w:trHeight w:val="596"/>
        </w:trPr>
        <w:tc>
          <w:tcPr>
            <w:tcW w:w="10610" w:type="dxa"/>
          </w:tcPr>
          <w:p w14:paraId="3322BE7D" w14:textId="6173C1DB" w:rsidR="00810D04" w:rsidRDefault="00810D04" w:rsidP="00C742C4">
            <w:pPr>
              <w:pStyle w:val="NoSpacing"/>
              <w:spacing w:before="120"/>
              <w:rPr>
                <w:rFonts w:ascii="Corbel" w:hAnsi="Corbel" w:cs="Arial"/>
                <w:sz w:val="24"/>
                <w:szCs w:val="24"/>
              </w:rPr>
            </w:pPr>
            <w:r w:rsidRPr="006B6EE5">
              <w:rPr>
                <w:rFonts w:ascii="Corbel" w:hAnsi="Corbel" w:cs="Arial"/>
                <w:sz w:val="24"/>
                <w:szCs w:val="24"/>
              </w:rPr>
              <w:t xml:space="preserve">The project budget request for this </w:t>
            </w:r>
            <w:r w:rsidR="00213E80">
              <w:rPr>
                <w:rFonts w:ascii="Corbel" w:hAnsi="Corbel" w:cs="Arial"/>
                <w:sz w:val="24"/>
                <w:szCs w:val="24"/>
              </w:rPr>
              <w:t>award</w:t>
            </w:r>
            <w:r w:rsidRPr="006B6EE5">
              <w:rPr>
                <w:rFonts w:ascii="Corbel" w:hAnsi="Corbel" w:cs="Arial"/>
                <w:sz w:val="24"/>
                <w:szCs w:val="24"/>
              </w:rPr>
              <w:t xml:space="preserve"> is</w:t>
            </w:r>
            <w:r>
              <w:rPr>
                <w:rFonts w:ascii="Corbel" w:hAnsi="Corbel" w:cs="Arial"/>
                <w:sz w:val="24"/>
                <w:szCs w:val="24"/>
              </w:rPr>
              <w:t>:</w:t>
            </w:r>
          </w:p>
          <w:p w14:paraId="56F28ECF" w14:textId="2E9DC30C" w:rsidR="00810D04" w:rsidRDefault="006E56C2" w:rsidP="009A4127">
            <w:pPr>
              <w:pStyle w:val="NoSpacing"/>
              <w:ind w:left="218"/>
              <w:rPr>
                <w:rFonts w:ascii="Corbel" w:hAnsi="Corbel" w:cs="Arial"/>
                <w:sz w:val="24"/>
                <w:szCs w:val="24"/>
              </w:rPr>
            </w:pPr>
            <w:sdt>
              <w:sdtPr>
                <w:rPr>
                  <w:rFonts w:ascii="Corbel" w:hAnsi="Corbel" w:cs="Arial"/>
                  <w:sz w:val="24"/>
                  <w:szCs w:val="24"/>
                </w:rPr>
                <w:id w:val="-991474818"/>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Pr>
                <w:rFonts w:ascii="Corbel" w:hAnsi="Corbel" w:cs="Arial"/>
                <w:sz w:val="24"/>
                <w:szCs w:val="24"/>
              </w:rPr>
              <w:t>$3</w:t>
            </w:r>
            <w:r w:rsidR="00A729D3">
              <w:rPr>
                <w:rFonts w:ascii="Corbel" w:hAnsi="Corbel" w:cs="Arial"/>
                <w:sz w:val="24"/>
                <w:szCs w:val="24"/>
              </w:rPr>
              <w:t>,</w:t>
            </w:r>
            <w:r w:rsidR="00810D04">
              <w:rPr>
                <w:rFonts w:ascii="Corbel" w:hAnsi="Corbel" w:cs="Arial"/>
                <w:sz w:val="24"/>
                <w:szCs w:val="24"/>
              </w:rPr>
              <w:t xml:space="preserve">500 </w:t>
            </w:r>
            <w:r w:rsidR="008F653E">
              <w:rPr>
                <w:rFonts w:ascii="Corbel" w:hAnsi="Corbel" w:cs="Arial"/>
                <w:sz w:val="24"/>
                <w:szCs w:val="24"/>
              </w:rPr>
              <w:t xml:space="preserve">or less </w:t>
            </w:r>
            <w:r w:rsidR="00810D04">
              <w:rPr>
                <w:rFonts w:ascii="Corbel" w:hAnsi="Corbel" w:cs="Arial"/>
                <w:sz w:val="24"/>
                <w:szCs w:val="24"/>
              </w:rPr>
              <w:t>(for Seed projects)</w:t>
            </w:r>
          </w:p>
          <w:p w14:paraId="325D8D64" w14:textId="0B16E4C8" w:rsidR="00810D04" w:rsidRDefault="006E56C2" w:rsidP="009A4127">
            <w:pPr>
              <w:pStyle w:val="NoSpacing"/>
              <w:ind w:left="218"/>
              <w:rPr>
                <w:rFonts w:ascii="Corbel" w:hAnsi="Corbel" w:cs="Arial"/>
                <w:sz w:val="24"/>
                <w:szCs w:val="24"/>
              </w:rPr>
            </w:pPr>
            <w:sdt>
              <w:sdtPr>
                <w:rPr>
                  <w:rFonts w:ascii="Corbel" w:hAnsi="Corbel" w:cs="Arial"/>
                  <w:sz w:val="24"/>
                  <w:szCs w:val="24"/>
                </w:rPr>
                <w:id w:val="-169103795"/>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Pr>
                <w:rFonts w:ascii="Corbel" w:hAnsi="Corbel" w:cs="Arial"/>
                <w:sz w:val="24"/>
                <w:szCs w:val="24"/>
              </w:rPr>
              <w:t xml:space="preserve">$10,000 </w:t>
            </w:r>
            <w:r w:rsidR="008F653E">
              <w:rPr>
                <w:rFonts w:ascii="Corbel" w:hAnsi="Corbel" w:cs="Arial"/>
                <w:sz w:val="24"/>
                <w:szCs w:val="24"/>
              </w:rPr>
              <w:t xml:space="preserve">or less </w:t>
            </w:r>
            <w:r w:rsidR="00810D04">
              <w:rPr>
                <w:rFonts w:ascii="Corbel" w:hAnsi="Corbel" w:cs="Arial"/>
                <w:sz w:val="24"/>
                <w:szCs w:val="24"/>
              </w:rPr>
              <w:t xml:space="preserve">(for Adaptation and </w:t>
            </w:r>
            <w:proofErr w:type="spellStart"/>
            <w:r w:rsidR="00810D04">
              <w:rPr>
                <w:rFonts w:ascii="Corbel" w:hAnsi="Corbel" w:cs="Arial"/>
                <w:sz w:val="24"/>
                <w:szCs w:val="24"/>
              </w:rPr>
              <w:t>SoTL</w:t>
            </w:r>
            <w:proofErr w:type="spellEnd"/>
            <w:r w:rsidR="00810D04">
              <w:rPr>
                <w:rFonts w:ascii="Corbel" w:hAnsi="Corbel" w:cs="Arial"/>
                <w:sz w:val="24"/>
                <w:szCs w:val="24"/>
              </w:rPr>
              <w:t xml:space="preserve"> projects)</w:t>
            </w:r>
          </w:p>
          <w:p w14:paraId="4A060846" w14:textId="1F644627" w:rsidR="00810D04" w:rsidRPr="00C81296" w:rsidRDefault="006E56C2" w:rsidP="009A4127">
            <w:pPr>
              <w:pStyle w:val="NoSpacing"/>
              <w:ind w:left="218"/>
              <w:rPr>
                <w:rFonts w:ascii="Corbel" w:hAnsi="Corbel" w:cs="Arial"/>
                <w:sz w:val="24"/>
                <w:szCs w:val="24"/>
              </w:rPr>
            </w:pPr>
            <w:sdt>
              <w:sdtPr>
                <w:rPr>
                  <w:rFonts w:ascii="Corbel" w:hAnsi="Corbel" w:cs="Arial"/>
                  <w:sz w:val="24"/>
                  <w:szCs w:val="24"/>
                </w:rPr>
                <w:id w:val="-1260525231"/>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C81296">
              <w:rPr>
                <w:rFonts w:ascii="Corbel" w:hAnsi="Corbel" w:cs="Arial"/>
                <w:sz w:val="24"/>
                <w:szCs w:val="24"/>
              </w:rPr>
              <w:t>at least $3</w:t>
            </w:r>
            <w:r w:rsidR="00A729D3">
              <w:rPr>
                <w:rFonts w:ascii="Corbel" w:hAnsi="Corbel" w:cs="Arial"/>
                <w:sz w:val="24"/>
                <w:szCs w:val="24"/>
              </w:rPr>
              <w:t>,</w:t>
            </w:r>
            <w:r w:rsidR="00810D04" w:rsidRPr="00C81296">
              <w:rPr>
                <w:rFonts w:ascii="Corbel" w:hAnsi="Corbel" w:cs="Arial"/>
                <w:sz w:val="24"/>
                <w:szCs w:val="24"/>
              </w:rPr>
              <w:t>500, but no more than $25,000 (for Implementation &amp; Research projects)</w:t>
            </w:r>
          </w:p>
        </w:tc>
      </w:tr>
      <w:tr w:rsidR="00810D04" w:rsidRPr="00C81296" w14:paraId="207397DC" w14:textId="77777777" w:rsidTr="00C742C4">
        <w:trPr>
          <w:trHeight w:val="583"/>
        </w:trPr>
        <w:tc>
          <w:tcPr>
            <w:tcW w:w="10610" w:type="dxa"/>
          </w:tcPr>
          <w:p w14:paraId="749026B1" w14:textId="77777777" w:rsidR="00810D04" w:rsidRDefault="00810D04" w:rsidP="009A4127">
            <w:pPr>
              <w:pStyle w:val="NoSpacing"/>
              <w:spacing w:before="120"/>
              <w:rPr>
                <w:rFonts w:ascii="Corbel" w:hAnsi="Corbel" w:cs="Arial"/>
                <w:sz w:val="24"/>
                <w:szCs w:val="24"/>
              </w:rPr>
            </w:pPr>
            <w:r w:rsidRPr="006B6EE5">
              <w:rPr>
                <w:rFonts w:ascii="Corbel" w:hAnsi="Corbel" w:cs="Arial"/>
                <w:sz w:val="24"/>
                <w:szCs w:val="24"/>
              </w:rPr>
              <w:t xml:space="preserve">The proposal narrative for this </w:t>
            </w:r>
            <w:r>
              <w:rPr>
                <w:rFonts w:ascii="Corbel" w:hAnsi="Corbel" w:cs="Arial"/>
                <w:sz w:val="24"/>
                <w:szCs w:val="24"/>
              </w:rPr>
              <w:t>a</w:t>
            </w:r>
            <w:r w:rsidRPr="006B6EE5">
              <w:rPr>
                <w:rFonts w:ascii="Corbel" w:hAnsi="Corbel" w:cs="Arial"/>
                <w:sz w:val="24"/>
                <w:szCs w:val="24"/>
              </w:rPr>
              <w:t>ward</w:t>
            </w:r>
            <w:r>
              <w:rPr>
                <w:rFonts w:ascii="Corbel" w:hAnsi="Corbel" w:cs="Arial"/>
                <w:sz w:val="24"/>
                <w:szCs w:val="24"/>
              </w:rPr>
              <w:t>:</w:t>
            </w:r>
          </w:p>
          <w:p w14:paraId="59294CC9" w14:textId="17580DAB" w:rsidR="00810D04" w:rsidRPr="00C81296" w:rsidRDefault="006E56C2" w:rsidP="009A4127">
            <w:pPr>
              <w:pStyle w:val="NoSpacing"/>
              <w:ind w:left="578" w:hanging="360"/>
              <w:rPr>
                <w:rFonts w:ascii="Corbel" w:hAnsi="Corbel" w:cs="Arial"/>
                <w:sz w:val="24"/>
                <w:szCs w:val="24"/>
              </w:rPr>
            </w:pPr>
            <w:sdt>
              <w:sdtPr>
                <w:rPr>
                  <w:rFonts w:ascii="Corbel" w:hAnsi="Corbel" w:cs="Arial"/>
                  <w:sz w:val="24"/>
                  <w:szCs w:val="24"/>
                </w:rPr>
                <w:id w:val="-800685154"/>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proofErr w:type="gramStart"/>
            <w:r w:rsidR="00C742C4">
              <w:rPr>
                <w:rFonts w:ascii="Corbel" w:hAnsi="Corbel" w:cs="Arial"/>
                <w:sz w:val="24"/>
                <w:szCs w:val="24"/>
              </w:rPr>
              <w:t>is</w:t>
            </w:r>
            <w:proofErr w:type="gramEnd"/>
            <w:r w:rsidR="00C742C4">
              <w:rPr>
                <w:rFonts w:ascii="Corbel" w:hAnsi="Corbel" w:cs="Arial"/>
                <w:sz w:val="24"/>
                <w:szCs w:val="24"/>
              </w:rPr>
              <w:t xml:space="preserve"> </w:t>
            </w:r>
            <w:r w:rsidR="00810D04" w:rsidRPr="006B6EE5">
              <w:rPr>
                <w:rFonts w:ascii="Corbel" w:hAnsi="Corbel" w:cs="Arial"/>
                <w:sz w:val="24"/>
                <w:szCs w:val="24"/>
              </w:rPr>
              <w:t xml:space="preserve">no more than </w:t>
            </w:r>
            <w:r w:rsidR="00C742C4">
              <w:rPr>
                <w:rFonts w:ascii="Corbel" w:hAnsi="Corbel" w:cs="Arial"/>
                <w:sz w:val="24"/>
                <w:szCs w:val="24"/>
              </w:rPr>
              <w:t xml:space="preserve">3 pages </w:t>
            </w:r>
            <w:r w:rsidR="00810D04">
              <w:rPr>
                <w:rFonts w:ascii="Corbel" w:hAnsi="Corbel" w:cs="Arial"/>
                <w:sz w:val="24"/>
                <w:szCs w:val="24"/>
              </w:rPr>
              <w:t>for Seed projects</w:t>
            </w:r>
            <w:r w:rsidR="00C742C4">
              <w:rPr>
                <w:rFonts w:ascii="Corbel" w:hAnsi="Corbel" w:cs="Arial"/>
                <w:sz w:val="24"/>
                <w:szCs w:val="24"/>
              </w:rPr>
              <w:t xml:space="preserve">, or </w:t>
            </w:r>
            <w:r w:rsidR="00810D04" w:rsidRPr="00C81296">
              <w:rPr>
                <w:rFonts w:ascii="Corbel" w:hAnsi="Corbel" w:cs="Arial"/>
                <w:sz w:val="24"/>
                <w:szCs w:val="24"/>
              </w:rPr>
              <w:t>no more than 8 pages in</w:t>
            </w:r>
            <w:r w:rsidR="00C742C4">
              <w:rPr>
                <w:rFonts w:ascii="Corbel" w:hAnsi="Corbel" w:cs="Arial"/>
                <w:sz w:val="24"/>
                <w:szCs w:val="24"/>
              </w:rPr>
              <w:t xml:space="preserve">cluding a budget justification </w:t>
            </w:r>
            <w:r w:rsidR="00810D04" w:rsidRPr="00C81296">
              <w:rPr>
                <w:rFonts w:ascii="Corbel" w:hAnsi="Corbel" w:cs="Arial"/>
                <w:sz w:val="24"/>
                <w:szCs w:val="24"/>
              </w:rPr>
              <w:t xml:space="preserve">for Adaptation, </w:t>
            </w:r>
            <w:proofErr w:type="spellStart"/>
            <w:r w:rsidR="00810D04" w:rsidRPr="00C81296">
              <w:rPr>
                <w:rFonts w:ascii="Corbel" w:hAnsi="Corbel" w:cs="Arial"/>
                <w:sz w:val="24"/>
                <w:szCs w:val="24"/>
              </w:rPr>
              <w:t>SoTL</w:t>
            </w:r>
            <w:proofErr w:type="spellEnd"/>
            <w:r w:rsidR="00810D04" w:rsidRPr="00C81296">
              <w:rPr>
                <w:rFonts w:ascii="Corbel" w:hAnsi="Corbel" w:cs="Arial"/>
                <w:sz w:val="24"/>
                <w:szCs w:val="24"/>
              </w:rPr>
              <w:t>, and Implementation &amp; Research projects</w:t>
            </w:r>
            <w:r w:rsidR="00BC06BC">
              <w:rPr>
                <w:rFonts w:ascii="Corbel" w:hAnsi="Corbel" w:cs="Arial"/>
                <w:sz w:val="24"/>
                <w:szCs w:val="24"/>
              </w:rPr>
              <w:t>.</w:t>
            </w:r>
          </w:p>
        </w:tc>
      </w:tr>
      <w:tr w:rsidR="00810D04" w:rsidRPr="006B6EE5" w14:paraId="3C9F653C" w14:textId="77777777" w:rsidTr="00C742C4">
        <w:trPr>
          <w:trHeight w:val="20"/>
        </w:trPr>
        <w:tc>
          <w:tcPr>
            <w:tcW w:w="10610" w:type="dxa"/>
          </w:tcPr>
          <w:p w14:paraId="0D95886D" w14:textId="45286538" w:rsidR="00810D04" w:rsidRPr="006B6EE5" w:rsidRDefault="006E56C2" w:rsidP="009A4127">
            <w:pPr>
              <w:pStyle w:val="NoSpacing"/>
              <w:ind w:left="218"/>
              <w:rPr>
                <w:rFonts w:ascii="Corbel" w:hAnsi="Corbel" w:cs="Arial"/>
                <w:sz w:val="24"/>
                <w:szCs w:val="24"/>
              </w:rPr>
            </w:pPr>
            <w:sdt>
              <w:sdtPr>
                <w:rPr>
                  <w:rFonts w:ascii="Corbel" w:hAnsi="Corbel" w:cs="Arial"/>
                  <w:sz w:val="24"/>
                  <w:szCs w:val="24"/>
                </w:rPr>
                <w:id w:val="2089805741"/>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proofErr w:type="gramStart"/>
            <w:r w:rsidR="00810D04" w:rsidRPr="006B6EE5">
              <w:rPr>
                <w:rFonts w:ascii="Corbel" w:hAnsi="Corbel" w:cs="Arial"/>
                <w:sz w:val="24"/>
                <w:szCs w:val="24"/>
              </w:rPr>
              <w:t>gives</w:t>
            </w:r>
            <w:proofErr w:type="gramEnd"/>
            <w:r w:rsidR="00810D04" w:rsidRPr="006B6EE5">
              <w:rPr>
                <w:rFonts w:ascii="Corbel" w:hAnsi="Corbel" w:cs="Arial"/>
                <w:sz w:val="24"/>
                <w:szCs w:val="24"/>
              </w:rPr>
              <w:t xml:space="preserve"> a c</w:t>
            </w:r>
            <w:r w:rsidR="00810D04">
              <w:rPr>
                <w:rFonts w:ascii="Corbel" w:hAnsi="Corbel" w:cs="Arial"/>
                <w:sz w:val="24"/>
                <w:szCs w:val="24"/>
              </w:rPr>
              <w:t>lear description of the project.</w:t>
            </w:r>
          </w:p>
        </w:tc>
      </w:tr>
      <w:tr w:rsidR="00810D04" w:rsidRPr="006B6EE5" w14:paraId="52370111" w14:textId="77777777" w:rsidTr="00C742C4">
        <w:trPr>
          <w:trHeight w:val="260"/>
        </w:trPr>
        <w:tc>
          <w:tcPr>
            <w:tcW w:w="10610" w:type="dxa"/>
          </w:tcPr>
          <w:p w14:paraId="49FB8C02" w14:textId="42887B56" w:rsidR="00810D04" w:rsidRPr="006B6EE5" w:rsidRDefault="006E56C2" w:rsidP="009A4127">
            <w:pPr>
              <w:pStyle w:val="NoSpacing"/>
              <w:ind w:left="218"/>
              <w:rPr>
                <w:rFonts w:ascii="Corbel" w:hAnsi="Corbel" w:cs="Arial"/>
                <w:sz w:val="24"/>
                <w:szCs w:val="24"/>
              </w:rPr>
            </w:pPr>
            <w:sdt>
              <w:sdtPr>
                <w:rPr>
                  <w:rFonts w:ascii="Corbel" w:hAnsi="Corbel" w:cs="Arial"/>
                  <w:sz w:val="24"/>
                  <w:szCs w:val="24"/>
                </w:rPr>
                <w:id w:val="488753988"/>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proofErr w:type="gramStart"/>
            <w:r w:rsidR="00810D04" w:rsidRPr="006B6EE5">
              <w:rPr>
                <w:rFonts w:ascii="Corbel" w:hAnsi="Corbel" w:cs="Arial"/>
                <w:sz w:val="24"/>
                <w:szCs w:val="24"/>
              </w:rPr>
              <w:t>explains</w:t>
            </w:r>
            <w:proofErr w:type="gramEnd"/>
            <w:r w:rsidR="00810D04" w:rsidRPr="006B6EE5">
              <w:rPr>
                <w:rFonts w:ascii="Corbel" w:hAnsi="Corbel" w:cs="Arial"/>
                <w:sz w:val="24"/>
                <w:szCs w:val="24"/>
              </w:rPr>
              <w:t xml:space="preserve"> the potential impact of this project on student success/participation.</w:t>
            </w:r>
          </w:p>
        </w:tc>
      </w:tr>
      <w:tr w:rsidR="00810D04" w:rsidRPr="006B6EE5" w14:paraId="219957E9" w14:textId="77777777" w:rsidTr="00C742C4">
        <w:trPr>
          <w:trHeight w:val="291"/>
        </w:trPr>
        <w:tc>
          <w:tcPr>
            <w:tcW w:w="10610" w:type="dxa"/>
          </w:tcPr>
          <w:p w14:paraId="2330C8F0" w14:textId="7E21502E" w:rsidR="00810D04" w:rsidRPr="006B6EE5" w:rsidRDefault="006E56C2" w:rsidP="009A4127">
            <w:pPr>
              <w:pStyle w:val="NoSpacing"/>
              <w:ind w:left="218"/>
              <w:rPr>
                <w:rFonts w:ascii="Corbel" w:hAnsi="Corbel" w:cs="Arial"/>
                <w:sz w:val="24"/>
                <w:szCs w:val="24"/>
              </w:rPr>
            </w:pPr>
            <w:sdt>
              <w:sdtPr>
                <w:rPr>
                  <w:rFonts w:ascii="Corbel" w:hAnsi="Corbel" w:cs="Arial"/>
                  <w:sz w:val="24"/>
                  <w:szCs w:val="24"/>
                </w:rPr>
                <w:id w:val="412442179"/>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proofErr w:type="gramStart"/>
            <w:r w:rsidR="00810D04" w:rsidRPr="006B6EE5">
              <w:rPr>
                <w:rFonts w:ascii="Corbel" w:hAnsi="Corbel" w:cs="Arial"/>
                <w:sz w:val="24"/>
                <w:szCs w:val="24"/>
              </w:rPr>
              <w:t>describes</w:t>
            </w:r>
            <w:proofErr w:type="gramEnd"/>
            <w:r w:rsidR="00810D04" w:rsidRPr="006B6EE5">
              <w:rPr>
                <w:rFonts w:ascii="Corbel" w:hAnsi="Corbel" w:cs="Arial"/>
                <w:sz w:val="24"/>
                <w:szCs w:val="24"/>
              </w:rPr>
              <w:t xml:space="preserve"> the measures that will be used to assess impact of the project.</w:t>
            </w:r>
          </w:p>
        </w:tc>
      </w:tr>
      <w:tr w:rsidR="00810D04" w:rsidRPr="006B6EE5" w14:paraId="0F54EAB3" w14:textId="77777777" w:rsidTr="00C742C4">
        <w:trPr>
          <w:trHeight w:val="304"/>
        </w:trPr>
        <w:tc>
          <w:tcPr>
            <w:tcW w:w="10610" w:type="dxa"/>
          </w:tcPr>
          <w:p w14:paraId="12CE4C61" w14:textId="7BEBBFF2" w:rsidR="00810D04" w:rsidRPr="006B6EE5" w:rsidRDefault="006E56C2" w:rsidP="009A4127">
            <w:pPr>
              <w:pStyle w:val="NoSpacing"/>
              <w:ind w:left="218"/>
              <w:rPr>
                <w:rFonts w:ascii="Corbel" w:hAnsi="Corbel" w:cs="Arial"/>
                <w:sz w:val="24"/>
                <w:szCs w:val="24"/>
              </w:rPr>
            </w:pPr>
            <w:sdt>
              <w:sdtPr>
                <w:rPr>
                  <w:rFonts w:ascii="Corbel" w:hAnsi="Corbel" w:cs="Arial"/>
                  <w:sz w:val="24"/>
                  <w:szCs w:val="24"/>
                </w:rPr>
                <w:id w:val="-447539539"/>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proofErr w:type="gramStart"/>
            <w:r w:rsidR="00810D04" w:rsidRPr="006B6EE5">
              <w:rPr>
                <w:rFonts w:ascii="Corbel" w:hAnsi="Corbel" w:cs="Arial"/>
                <w:sz w:val="24"/>
                <w:szCs w:val="24"/>
              </w:rPr>
              <w:t>provides</w:t>
            </w:r>
            <w:proofErr w:type="gramEnd"/>
            <w:r w:rsidR="00810D04" w:rsidRPr="006B6EE5">
              <w:rPr>
                <w:rFonts w:ascii="Corbel" w:hAnsi="Corbel" w:cs="Arial"/>
                <w:sz w:val="24"/>
                <w:szCs w:val="24"/>
              </w:rPr>
              <w:t xml:space="preserve"> information on other research pertinent to this project.</w:t>
            </w:r>
          </w:p>
        </w:tc>
      </w:tr>
      <w:tr w:rsidR="00810D04" w:rsidRPr="006B6EE5" w14:paraId="28FE1551" w14:textId="77777777" w:rsidTr="00C742C4">
        <w:trPr>
          <w:trHeight w:val="290"/>
        </w:trPr>
        <w:tc>
          <w:tcPr>
            <w:tcW w:w="10610" w:type="dxa"/>
          </w:tcPr>
          <w:p w14:paraId="47BC971D" w14:textId="48667997" w:rsidR="00810D04" w:rsidRPr="006B6EE5" w:rsidRDefault="006E56C2" w:rsidP="009A4127">
            <w:pPr>
              <w:pStyle w:val="NoSpacing"/>
              <w:ind w:left="218"/>
              <w:rPr>
                <w:rFonts w:ascii="Corbel" w:hAnsi="Corbel" w:cs="Arial"/>
                <w:sz w:val="24"/>
                <w:szCs w:val="24"/>
              </w:rPr>
            </w:pPr>
            <w:sdt>
              <w:sdtPr>
                <w:rPr>
                  <w:rFonts w:ascii="Corbel" w:hAnsi="Corbel" w:cs="Arial"/>
                  <w:sz w:val="24"/>
                  <w:szCs w:val="24"/>
                </w:rPr>
                <w:id w:val="-1225756162"/>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proofErr w:type="gramStart"/>
            <w:r w:rsidR="00810D04" w:rsidRPr="006B6EE5">
              <w:rPr>
                <w:rFonts w:ascii="Corbel" w:hAnsi="Corbel" w:cs="Arial"/>
                <w:sz w:val="24"/>
                <w:szCs w:val="24"/>
              </w:rPr>
              <w:t>discusses</w:t>
            </w:r>
            <w:proofErr w:type="gramEnd"/>
            <w:r w:rsidR="00810D04" w:rsidRPr="006B6EE5">
              <w:rPr>
                <w:rFonts w:ascii="Corbel" w:hAnsi="Corbel" w:cs="Arial"/>
                <w:sz w:val="24"/>
                <w:szCs w:val="24"/>
              </w:rPr>
              <w:t xml:space="preserve"> the feasibility of this project.</w:t>
            </w:r>
          </w:p>
        </w:tc>
      </w:tr>
      <w:tr w:rsidR="00810D04" w:rsidRPr="006B6EE5" w14:paraId="18F4C5A9" w14:textId="77777777" w:rsidTr="00C742C4">
        <w:trPr>
          <w:trHeight w:val="287"/>
        </w:trPr>
        <w:tc>
          <w:tcPr>
            <w:tcW w:w="10610" w:type="dxa"/>
          </w:tcPr>
          <w:p w14:paraId="36849FD7" w14:textId="02463FC1" w:rsidR="00810D04" w:rsidRPr="006B6EE5" w:rsidRDefault="006E56C2" w:rsidP="009A4127">
            <w:pPr>
              <w:pStyle w:val="NoSpacing"/>
              <w:ind w:left="218"/>
              <w:rPr>
                <w:rFonts w:ascii="Corbel" w:hAnsi="Corbel" w:cs="Arial"/>
                <w:sz w:val="24"/>
                <w:szCs w:val="24"/>
              </w:rPr>
            </w:pPr>
            <w:sdt>
              <w:sdtPr>
                <w:rPr>
                  <w:rFonts w:ascii="Corbel" w:hAnsi="Corbel" w:cs="Arial"/>
                  <w:sz w:val="24"/>
                  <w:szCs w:val="24"/>
                </w:rPr>
                <w:id w:val="-2036881209"/>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proofErr w:type="gramStart"/>
            <w:r w:rsidR="00810D04" w:rsidRPr="006B6EE5">
              <w:rPr>
                <w:rFonts w:ascii="Corbel" w:hAnsi="Corbel" w:cs="Arial"/>
                <w:sz w:val="24"/>
                <w:szCs w:val="24"/>
              </w:rPr>
              <w:t>describes</w:t>
            </w:r>
            <w:proofErr w:type="gramEnd"/>
            <w:r w:rsidR="00810D04" w:rsidRPr="006B6EE5">
              <w:rPr>
                <w:rFonts w:ascii="Corbel" w:hAnsi="Corbel" w:cs="Arial"/>
                <w:sz w:val="24"/>
                <w:szCs w:val="24"/>
              </w:rPr>
              <w:t xml:space="preserve"> how the impact of this project on student learning will be assessed.</w:t>
            </w:r>
          </w:p>
        </w:tc>
      </w:tr>
      <w:tr w:rsidR="00810D04" w:rsidRPr="006B6EE5" w14:paraId="53F88AF6" w14:textId="77777777" w:rsidTr="00C742C4">
        <w:trPr>
          <w:trHeight w:val="596"/>
        </w:trPr>
        <w:tc>
          <w:tcPr>
            <w:tcW w:w="10610" w:type="dxa"/>
          </w:tcPr>
          <w:p w14:paraId="69B8072F" w14:textId="2A0AEE08" w:rsidR="00C742C4" w:rsidRPr="006B6EE5" w:rsidRDefault="006E56C2" w:rsidP="003873CB">
            <w:pPr>
              <w:pStyle w:val="NoSpacing"/>
              <w:ind w:left="578" w:hanging="360"/>
              <w:rPr>
                <w:rFonts w:ascii="Corbel" w:hAnsi="Corbel" w:cs="Arial"/>
                <w:sz w:val="24"/>
                <w:szCs w:val="24"/>
              </w:rPr>
            </w:pPr>
            <w:sdt>
              <w:sdtPr>
                <w:rPr>
                  <w:rFonts w:ascii="Corbel" w:hAnsi="Corbel" w:cs="Arial"/>
                  <w:sz w:val="24"/>
                  <w:szCs w:val="24"/>
                </w:rPr>
                <w:id w:val="2110618844"/>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proofErr w:type="gramStart"/>
            <w:r w:rsidR="00810D04" w:rsidRPr="006B6EE5">
              <w:rPr>
                <w:rFonts w:ascii="Corbel" w:hAnsi="Corbel" w:cs="Arial"/>
                <w:sz w:val="24"/>
                <w:szCs w:val="24"/>
              </w:rPr>
              <w:t>includes</w:t>
            </w:r>
            <w:proofErr w:type="gramEnd"/>
            <w:r w:rsidR="00810D04" w:rsidRPr="006B6EE5">
              <w:rPr>
                <w:rFonts w:ascii="Corbel" w:hAnsi="Corbel" w:cs="Arial"/>
                <w:sz w:val="24"/>
                <w:szCs w:val="24"/>
              </w:rPr>
              <w:t xml:space="preserve"> a dissemination plan for sharing the results of this project with the broader UMBC community.</w:t>
            </w:r>
          </w:p>
        </w:tc>
      </w:tr>
      <w:tr w:rsidR="003873CB" w:rsidRPr="006B6EE5" w14:paraId="1EE5D584" w14:textId="77777777" w:rsidTr="003873CB">
        <w:trPr>
          <w:trHeight w:val="378"/>
        </w:trPr>
        <w:tc>
          <w:tcPr>
            <w:tcW w:w="10610" w:type="dxa"/>
          </w:tcPr>
          <w:p w14:paraId="434A9292" w14:textId="43551673" w:rsidR="003873CB" w:rsidRDefault="006E56C2" w:rsidP="003873CB">
            <w:pPr>
              <w:pStyle w:val="NoSpacing"/>
              <w:ind w:left="576" w:hanging="360"/>
              <w:rPr>
                <w:rFonts w:ascii="Corbel" w:hAnsi="Corbel" w:cs="Arial"/>
                <w:sz w:val="24"/>
                <w:szCs w:val="24"/>
              </w:rPr>
            </w:pPr>
            <w:sdt>
              <w:sdtPr>
                <w:rPr>
                  <w:rFonts w:ascii="Corbel" w:hAnsi="Corbel" w:cs="Arial"/>
                  <w:sz w:val="24"/>
                  <w:szCs w:val="24"/>
                </w:rPr>
                <w:id w:val="798041307"/>
                <w14:checkbox>
                  <w14:checked w14:val="0"/>
                  <w14:checkedState w14:val="2612" w14:font="MS Gothic"/>
                  <w14:uncheckedState w14:val="2610" w14:font="MS Gothic"/>
                </w14:checkbox>
              </w:sdtPr>
              <w:sdtEndPr/>
              <w:sdtContent>
                <w:r w:rsidR="003873CB" w:rsidRPr="003873CB">
                  <w:rPr>
                    <w:rFonts w:ascii="Segoe UI Symbol" w:hAnsi="Segoe UI Symbol" w:cs="Segoe UI Symbol"/>
                    <w:sz w:val="24"/>
                    <w:szCs w:val="24"/>
                  </w:rPr>
                  <w:t>☐</w:t>
                </w:r>
              </w:sdtContent>
            </w:sdt>
            <w:r w:rsidR="003873CB">
              <w:rPr>
                <w:rFonts w:ascii="Corbel" w:hAnsi="Corbel" w:cs="Arial"/>
                <w:sz w:val="24"/>
                <w:szCs w:val="24"/>
              </w:rPr>
              <w:t xml:space="preserve">  </w:t>
            </w:r>
            <w:r w:rsidR="003873CB" w:rsidRPr="006B6EE5">
              <w:rPr>
                <w:rFonts w:ascii="Corbel" w:hAnsi="Corbel" w:cs="Arial"/>
                <w:sz w:val="24"/>
                <w:szCs w:val="24"/>
              </w:rPr>
              <w:t xml:space="preserve">I have included a </w:t>
            </w:r>
            <w:r w:rsidR="003873CB">
              <w:rPr>
                <w:rFonts w:ascii="Corbel" w:hAnsi="Corbel" w:cs="Arial"/>
                <w:sz w:val="24"/>
                <w:szCs w:val="24"/>
              </w:rPr>
              <w:t>separate, detailed budget (not required for Seed projects.)</w:t>
            </w:r>
          </w:p>
        </w:tc>
      </w:tr>
      <w:tr w:rsidR="00810D04" w:rsidRPr="006B6EE5" w14:paraId="431D4C58" w14:textId="77777777" w:rsidTr="00C742C4">
        <w:trPr>
          <w:trHeight w:val="596"/>
        </w:trPr>
        <w:tc>
          <w:tcPr>
            <w:tcW w:w="10610" w:type="dxa"/>
          </w:tcPr>
          <w:p w14:paraId="00F7F276" w14:textId="39EFA82F" w:rsidR="00810D04" w:rsidRPr="006B6EE5" w:rsidRDefault="006E56C2" w:rsidP="008F653E">
            <w:pPr>
              <w:pStyle w:val="NoSpacing"/>
              <w:ind w:left="576" w:hanging="360"/>
              <w:rPr>
                <w:rFonts w:ascii="Corbel" w:hAnsi="Corbel" w:cs="Arial"/>
                <w:sz w:val="24"/>
                <w:szCs w:val="24"/>
              </w:rPr>
            </w:pPr>
            <w:sdt>
              <w:sdtPr>
                <w:rPr>
                  <w:rFonts w:ascii="Corbel" w:hAnsi="Corbel" w:cs="Arial"/>
                  <w:sz w:val="24"/>
                  <w:szCs w:val="24"/>
                </w:rPr>
                <w:id w:val="224643536"/>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 xml:space="preserve">I understand that, if awarded, the grant funding will be available for use for a period of </w:t>
            </w:r>
            <w:r w:rsidR="008F653E">
              <w:rPr>
                <w:rFonts w:ascii="Corbel" w:hAnsi="Corbel" w:cs="Arial"/>
                <w:sz w:val="24"/>
                <w:szCs w:val="24"/>
              </w:rPr>
              <w:t xml:space="preserve">24 </w:t>
            </w:r>
            <w:r w:rsidR="00810D04" w:rsidRPr="006B6EE5">
              <w:rPr>
                <w:rFonts w:ascii="Corbel" w:hAnsi="Corbel" w:cs="Arial"/>
                <w:sz w:val="24"/>
                <w:szCs w:val="24"/>
              </w:rPr>
              <w:t>mon</w:t>
            </w:r>
            <w:r w:rsidR="00B139BA">
              <w:rPr>
                <w:rFonts w:ascii="Corbel" w:hAnsi="Corbel" w:cs="Arial"/>
                <w:sz w:val="24"/>
                <w:szCs w:val="24"/>
              </w:rPr>
              <w:t>ths after the start date. Special</w:t>
            </w:r>
            <w:r w:rsidR="00810D04" w:rsidRPr="006B6EE5">
              <w:rPr>
                <w:rFonts w:ascii="Corbel" w:hAnsi="Corbel" w:cs="Arial"/>
                <w:sz w:val="24"/>
                <w:szCs w:val="24"/>
              </w:rPr>
              <w:t xml:space="preserve"> extensions</w:t>
            </w:r>
            <w:r w:rsidR="00B139BA">
              <w:rPr>
                <w:rFonts w:ascii="Corbel" w:hAnsi="Corbel" w:cs="Arial"/>
                <w:sz w:val="24"/>
                <w:szCs w:val="24"/>
              </w:rPr>
              <w:t xml:space="preserve"> can only be approved by the Provost.</w:t>
            </w:r>
          </w:p>
        </w:tc>
      </w:tr>
      <w:tr w:rsidR="00810D04" w:rsidRPr="006B6EE5" w14:paraId="56DA816E" w14:textId="77777777" w:rsidTr="00C742C4">
        <w:trPr>
          <w:trHeight w:val="747"/>
        </w:trPr>
        <w:tc>
          <w:tcPr>
            <w:tcW w:w="10610" w:type="dxa"/>
          </w:tcPr>
          <w:p w14:paraId="56069DA4" w14:textId="55EB4A09" w:rsidR="00810D04" w:rsidRPr="006B6EE5" w:rsidRDefault="006E56C2" w:rsidP="009A4127">
            <w:pPr>
              <w:pStyle w:val="NoSpacing"/>
              <w:ind w:left="578" w:hanging="360"/>
              <w:rPr>
                <w:rFonts w:ascii="Corbel" w:hAnsi="Corbel" w:cs="Arial"/>
                <w:sz w:val="24"/>
                <w:szCs w:val="24"/>
              </w:rPr>
            </w:pPr>
            <w:sdt>
              <w:sdtPr>
                <w:rPr>
                  <w:rFonts w:ascii="Corbel" w:hAnsi="Corbel" w:cs="Arial"/>
                  <w:sz w:val="24"/>
                  <w:szCs w:val="24"/>
                </w:rPr>
                <w:id w:val="111408861"/>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Pr>
                <w:rFonts w:ascii="Corbel" w:hAnsi="Corbel" w:cs="Arial"/>
                <w:sz w:val="24"/>
                <w:szCs w:val="24"/>
              </w:rPr>
              <w:t>For Implementation &amp; Research projects</w:t>
            </w:r>
            <w:r w:rsidR="00C742C4">
              <w:rPr>
                <w:rFonts w:ascii="Corbel" w:hAnsi="Corbel" w:cs="Arial"/>
                <w:sz w:val="24"/>
                <w:szCs w:val="24"/>
              </w:rPr>
              <w:t>: I</w:t>
            </w:r>
            <w:r w:rsidR="00810D04" w:rsidRPr="006B6EE5">
              <w:rPr>
                <w:rFonts w:ascii="Corbel" w:hAnsi="Corbel" w:cs="Arial"/>
                <w:sz w:val="24"/>
                <w:szCs w:val="24"/>
              </w:rPr>
              <w:t>f appointed as a UMBC Innovation Fellow, I am willing to serve, if nominated, on the selection panel for the next round of awards.</w:t>
            </w:r>
          </w:p>
        </w:tc>
      </w:tr>
    </w:tbl>
    <w:p w14:paraId="17A44589" w14:textId="77777777" w:rsidR="00810D04" w:rsidRDefault="00810D04" w:rsidP="00187D76">
      <w:pPr>
        <w:pStyle w:val="NoSpacing"/>
        <w:rPr>
          <w:rFonts w:ascii="Corbel" w:hAnsi="Corbel" w:cs="Arial"/>
          <w:sz w:val="24"/>
          <w:szCs w:val="24"/>
        </w:rPr>
      </w:pPr>
    </w:p>
    <w:p w14:paraId="140C53D1" w14:textId="77777777" w:rsidR="00810D04" w:rsidRPr="006B6EE5" w:rsidRDefault="00810D04" w:rsidP="00187D76">
      <w:pPr>
        <w:pStyle w:val="NoSpacing"/>
        <w:rPr>
          <w:rFonts w:ascii="Corbel" w:hAnsi="Corbel" w:cs="Arial"/>
          <w:sz w:val="24"/>
          <w:szCs w:val="24"/>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1260"/>
        <w:gridCol w:w="1170"/>
        <w:gridCol w:w="1350"/>
      </w:tblGrid>
      <w:tr w:rsidR="00156D4A" w:rsidRPr="00156D4A" w14:paraId="478FB44C" w14:textId="77777777" w:rsidTr="00156D4A">
        <w:trPr>
          <w:trHeight w:val="401"/>
        </w:trPr>
        <w:tc>
          <w:tcPr>
            <w:tcW w:w="10365" w:type="dxa"/>
            <w:gridSpan w:val="4"/>
            <w:tcBorders>
              <w:top w:val="single" w:sz="4" w:space="0" w:color="auto"/>
              <w:left w:val="single" w:sz="4" w:space="0" w:color="auto"/>
              <w:bottom w:val="nil"/>
              <w:right w:val="single" w:sz="4" w:space="0" w:color="auto"/>
            </w:tcBorders>
            <w:shd w:val="clear" w:color="auto" w:fill="548DD4" w:themeFill="text2" w:themeFillTint="99"/>
            <w:noWrap/>
            <w:vAlign w:val="bottom"/>
            <w:hideMark/>
          </w:tcPr>
          <w:p w14:paraId="37F8317F" w14:textId="77777777" w:rsidR="00156D4A" w:rsidRPr="009E0B29" w:rsidRDefault="00156D4A" w:rsidP="00187D76">
            <w:pPr>
              <w:spacing w:before="120"/>
              <w:jc w:val="center"/>
              <w:rPr>
                <w:rFonts w:ascii="Corbel" w:eastAsia="Times New Roman" w:hAnsi="Corbel" w:cs="Times New Roman"/>
                <w:b/>
                <w:bCs/>
                <w:color w:val="FFFFFF"/>
                <w:sz w:val="36"/>
                <w:szCs w:val="36"/>
              </w:rPr>
            </w:pPr>
            <w:proofErr w:type="spellStart"/>
            <w:r w:rsidRPr="009E0B29">
              <w:rPr>
                <w:rFonts w:ascii="Corbel" w:eastAsia="Times New Roman" w:hAnsi="Corbel" w:cs="Times New Roman"/>
                <w:b/>
                <w:bCs/>
                <w:color w:val="FFFFFF"/>
                <w:sz w:val="36"/>
                <w:szCs w:val="36"/>
              </w:rPr>
              <w:lastRenderedPageBreak/>
              <w:t>Hrabowski</w:t>
            </w:r>
            <w:proofErr w:type="spellEnd"/>
            <w:r w:rsidRPr="009E0B29">
              <w:rPr>
                <w:rFonts w:ascii="Corbel" w:eastAsia="Times New Roman" w:hAnsi="Corbel" w:cs="Times New Roman"/>
                <w:b/>
                <w:bCs/>
                <w:color w:val="FFFFFF"/>
                <w:sz w:val="36"/>
                <w:szCs w:val="36"/>
              </w:rPr>
              <w:t xml:space="preserve"> Fund </w:t>
            </w:r>
            <w:r w:rsidR="00187D76">
              <w:rPr>
                <w:rFonts w:ascii="Corbel" w:eastAsia="Times New Roman" w:hAnsi="Corbel" w:cs="Times New Roman"/>
                <w:b/>
                <w:bCs/>
                <w:color w:val="FFFFFF"/>
                <w:sz w:val="36"/>
                <w:szCs w:val="36"/>
              </w:rPr>
              <w:t xml:space="preserve">for </w:t>
            </w:r>
            <w:r w:rsidR="00187D76" w:rsidRPr="009E0B29">
              <w:rPr>
                <w:rFonts w:ascii="Corbel" w:eastAsia="Times New Roman" w:hAnsi="Corbel" w:cs="Times New Roman"/>
                <w:b/>
                <w:bCs/>
                <w:color w:val="FFFFFF"/>
                <w:sz w:val="36"/>
                <w:szCs w:val="36"/>
              </w:rPr>
              <w:t xml:space="preserve">Innovation </w:t>
            </w:r>
            <w:r w:rsidR="00187D76">
              <w:rPr>
                <w:rFonts w:ascii="Corbel" w:eastAsia="Times New Roman" w:hAnsi="Corbel" w:cs="Times New Roman"/>
                <w:b/>
                <w:bCs/>
                <w:color w:val="FFFFFF"/>
                <w:sz w:val="36"/>
                <w:szCs w:val="36"/>
              </w:rPr>
              <w:t>Competition</w:t>
            </w:r>
          </w:p>
        </w:tc>
      </w:tr>
      <w:tr w:rsidR="00156D4A" w:rsidRPr="00156D4A" w14:paraId="1DE0DF67" w14:textId="77777777" w:rsidTr="00156D4A">
        <w:trPr>
          <w:trHeight w:val="299"/>
        </w:trPr>
        <w:tc>
          <w:tcPr>
            <w:tcW w:w="10365" w:type="dxa"/>
            <w:gridSpan w:val="4"/>
            <w:tcBorders>
              <w:top w:val="nil"/>
              <w:left w:val="single" w:sz="4" w:space="0" w:color="auto"/>
              <w:bottom w:val="single" w:sz="4" w:space="0" w:color="auto"/>
              <w:right w:val="single" w:sz="4" w:space="0" w:color="auto"/>
            </w:tcBorders>
            <w:shd w:val="clear" w:color="auto" w:fill="548DD4" w:themeFill="text2" w:themeFillTint="99"/>
            <w:noWrap/>
            <w:vAlign w:val="bottom"/>
            <w:hideMark/>
          </w:tcPr>
          <w:p w14:paraId="6F04954F" w14:textId="77777777" w:rsidR="00156D4A" w:rsidRPr="009E0B29" w:rsidRDefault="00156D4A" w:rsidP="00C1299E">
            <w:pPr>
              <w:spacing w:after="120"/>
              <w:jc w:val="center"/>
              <w:rPr>
                <w:rFonts w:ascii="Corbel" w:eastAsia="Times New Roman" w:hAnsi="Corbel" w:cs="Times New Roman"/>
                <w:b/>
                <w:bCs/>
                <w:color w:val="FFFFFF"/>
                <w:sz w:val="32"/>
                <w:szCs w:val="32"/>
              </w:rPr>
            </w:pPr>
            <w:r w:rsidRPr="009E0B29">
              <w:rPr>
                <w:rFonts w:ascii="Corbel" w:eastAsia="Times New Roman" w:hAnsi="Corbel" w:cs="Times New Roman"/>
                <w:b/>
                <w:bCs/>
                <w:color w:val="FFFFFF"/>
                <w:sz w:val="32"/>
                <w:szCs w:val="32"/>
              </w:rPr>
              <w:t>Budget Template</w:t>
            </w:r>
          </w:p>
        </w:tc>
      </w:tr>
      <w:tr w:rsidR="00156D4A" w:rsidRPr="00156D4A" w14:paraId="68148353" w14:textId="77777777" w:rsidTr="00156D4A">
        <w:trPr>
          <w:trHeight w:val="401"/>
        </w:trPr>
        <w:tc>
          <w:tcPr>
            <w:tcW w:w="6585" w:type="dxa"/>
            <w:tcBorders>
              <w:top w:val="single" w:sz="4" w:space="0" w:color="auto"/>
            </w:tcBorders>
            <w:shd w:val="clear" w:color="000000" w:fill="C5D9F1"/>
            <w:noWrap/>
            <w:vAlign w:val="bottom"/>
            <w:hideMark/>
          </w:tcPr>
          <w:p w14:paraId="56E734E1"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 xml:space="preserve">PERSONNEL </w:t>
            </w:r>
            <w:r w:rsidRPr="009E0B29">
              <w:rPr>
                <w:rFonts w:ascii="Corbel" w:eastAsia="Times New Roman" w:hAnsi="Corbel" w:cs="Times New Roman"/>
                <w:color w:val="000000"/>
                <w:sz w:val="22"/>
                <w:szCs w:val="22"/>
              </w:rPr>
              <w:t>(time x rate)</w:t>
            </w:r>
          </w:p>
        </w:tc>
        <w:tc>
          <w:tcPr>
            <w:tcW w:w="1260" w:type="dxa"/>
            <w:tcBorders>
              <w:top w:val="single" w:sz="4" w:space="0" w:color="auto"/>
            </w:tcBorders>
            <w:shd w:val="clear" w:color="000000" w:fill="C5D9F1"/>
            <w:noWrap/>
            <w:vAlign w:val="bottom"/>
            <w:hideMark/>
          </w:tcPr>
          <w:p w14:paraId="7EE479FF" w14:textId="77777777" w:rsidR="00156D4A" w:rsidRPr="009E0B29" w:rsidRDefault="00156D4A" w:rsidP="00C1299E">
            <w:pPr>
              <w:jc w:val="right"/>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Year 1</w:t>
            </w:r>
          </w:p>
        </w:tc>
        <w:tc>
          <w:tcPr>
            <w:tcW w:w="1170" w:type="dxa"/>
            <w:tcBorders>
              <w:top w:val="single" w:sz="4" w:space="0" w:color="auto"/>
            </w:tcBorders>
            <w:shd w:val="clear" w:color="000000" w:fill="C5D9F1"/>
            <w:noWrap/>
            <w:vAlign w:val="bottom"/>
            <w:hideMark/>
          </w:tcPr>
          <w:p w14:paraId="1E2918CF" w14:textId="77777777" w:rsidR="00156D4A" w:rsidRPr="009E0B29" w:rsidRDefault="00156D4A" w:rsidP="00C1299E">
            <w:pPr>
              <w:jc w:val="right"/>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Year 2</w:t>
            </w:r>
          </w:p>
        </w:tc>
        <w:tc>
          <w:tcPr>
            <w:tcW w:w="1350" w:type="dxa"/>
            <w:tcBorders>
              <w:top w:val="single" w:sz="4" w:space="0" w:color="auto"/>
            </w:tcBorders>
            <w:shd w:val="clear" w:color="000000" w:fill="C5D9F1"/>
            <w:noWrap/>
            <w:vAlign w:val="bottom"/>
            <w:hideMark/>
          </w:tcPr>
          <w:p w14:paraId="29A989B4" w14:textId="77777777" w:rsidR="00156D4A" w:rsidRPr="009E0B29" w:rsidRDefault="00156D4A" w:rsidP="00C1299E">
            <w:pPr>
              <w:jc w:val="right"/>
              <w:rPr>
                <w:rFonts w:ascii="Calibri" w:eastAsia="Times New Roman" w:hAnsi="Calibri" w:cs="Times New Roman"/>
                <w:bCs/>
                <w:color w:val="000000"/>
                <w:sz w:val="22"/>
                <w:szCs w:val="22"/>
              </w:rPr>
            </w:pPr>
            <w:r w:rsidRPr="009E0B29">
              <w:rPr>
                <w:rFonts w:ascii="Calibri" w:eastAsia="Times New Roman" w:hAnsi="Calibri" w:cs="Times New Roman"/>
                <w:bCs/>
                <w:color w:val="000000"/>
                <w:sz w:val="22"/>
                <w:szCs w:val="22"/>
              </w:rPr>
              <w:t>Total</w:t>
            </w:r>
          </w:p>
        </w:tc>
      </w:tr>
      <w:tr w:rsidR="00156D4A" w:rsidRPr="00156D4A" w14:paraId="406C2083" w14:textId="77777777" w:rsidTr="00156D4A">
        <w:trPr>
          <w:trHeight w:val="299"/>
        </w:trPr>
        <w:tc>
          <w:tcPr>
            <w:tcW w:w="6585" w:type="dxa"/>
            <w:shd w:val="clear" w:color="auto" w:fill="auto"/>
            <w:noWrap/>
            <w:vAlign w:val="bottom"/>
            <w:hideMark/>
          </w:tcPr>
          <w:p w14:paraId="75FEE52F"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Faculty Stipends</w:t>
            </w:r>
          </w:p>
        </w:tc>
        <w:tc>
          <w:tcPr>
            <w:tcW w:w="1260" w:type="dxa"/>
            <w:shd w:val="clear" w:color="auto" w:fill="auto"/>
            <w:noWrap/>
            <w:vAlign w:val="bottom"/>
          </w:tcPr>
          <w:p w14:paraId="4EAB3AB4"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19F7E455"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55FF5BA8"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06C7152C" w14:textId="77777777" w:rsidTr="00156D4A">
        <w:trPr>
          <w:trHeight w:val="299"/>
        </w:trPr>
        <w:tc>
          <w:tcPr>
            <w:tcW w:w="6585" w:type="dxa"/>
            <w:shd w:val="clear" w:color="auto" w:fill="auto"/>
            <w:noWrap/>
            <w:vAlign w:val="bottom"/>
            <w:hideMark/>
          </w:tcPr>
          <w:p w14:paraId="0F280B53"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Post-Doc Stipends</w:t>
            </w:r>
          </w:p>
        </w:tc>
        <w:tc>
          <w:tcPr>
            <w:tcW w:w="1260" w:type="dxa"/>
            <w:shd w:val="clear" w:color="auto" w:fill="auto"/>
            <w:noWrap/>
            <w:vAlign w:val="bottom"/>
          </w:tcPr>
          <w:p w14:paraId="0E471871"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58815DBF"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75F65927"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059E4F2D" w14:textId="77777777" w:rsidTr="00156D4A">
        <w:trPr>
          <w:trHeight w:val="299"/>
        </w:trPr>
        <w:tc>
          <w:tcPr>
            <w:tcW w:w="6585" w:type="dxa"/>
            <w:shd w:val="clear" w:color="auto" w:fill="auto"/>
            <w:noWrap/>
            <w:vAlign w:val="bottom"/>
            <w:hideMark/>
          </w:tcPr>
          <w:p w14:paraId="1E83F0F5"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Graduate Student Stipends</w:t>
            </w:r>
          </w:p>
        </w:tc>
        <w:tc>
          <w:tcPr>
            <w:tcW w:w="1260" w:type="dxa"/>
            <w:shd w:val="clear" w:color="auto" w:fill="auto"/>
            <w:noWrap/>
            <w:vAlign w:val="bottom"/>
          </w:tcPr>
          <w:p w14:paraId="46BFB4C8"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438724F6"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32A1D612"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1804C6D2" w14:textId="77777777" w:rsidTr="00156D4A">
        <w:trPr>
          <w:trHeight w:val="299"/>
        </w:trPr>
        <w:tc>
          <w:tcPr>
            <w:tcW w:w="6585" w:type="dxa"/>
            <w:shd w:val="clear" w:color="auto" w:fill="auto"/>
            <w:noWrap/>
            <w:vAlign w:val="bottom"/>
            <w:hideMark/>
          </w:tcPr>
          <w:p w14:paraId="255034A3"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Undergraduate Student Stipends</w:t>
            </w:r>
          </w:p>
        </w:tc>
        <w:tc>
          <w:tcPr>
            <w:tcW w:w="1260" w:type="dxa"/>
            <w:shd w:val="clear" w:color="auto" w:fill="auto"/>
            <w:noWrap/>
            <w:vAlign w:val="bottom"/>
          </w:tcPr>
          <w:p w14:paraId="1100090A"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49678479"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2351E682"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38982004" w14:textId="77777777" w:rsidTr="00156D4A">
        <w:trPr>
          <w:trHeight w:val="299"/>
        </w:trPr>
        <w:tc>
          <w:tcPr>
            <w:tcW w:w="6585" w:type="dxa"/>
            <w:shd w:val="clear" w:color="auto" w:fill="auto"/>
            <w:noWrap/>
            <w:vAlign w:val="bottom"/>
            <w:hideMark/>
          </w:tcPr>
          <w:p w14:paraId="0A4C259B"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Staff Stipends</w:t>
            </w:r>
          </w:p>
        </w:tc>
        <w:tc>
          <w:tcPr>
            <w:tcW w:w="1260" w:type="dxa"/>
            <w:shd w:val="clear" w:color="auto" w:fill="auto"/>
            <w:noWrap/>
            <w:vAlign w:val="bottom"/>
          </w:tcPr>
          <w:p w14:paraId="264B7172"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374BD67D"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73705C76" w14:textId="77777777" w:rsidR="00156D4A" w:rsidRPr="009E0B29" w:rsidRDefault="00156D4A" w:rsidP="00C1299E">
            <w:pPr>
              <w:jc w:val="right"/>
              <w:rPr>
                <w:rFonts w:ascii="Calibri" w:eastAsia="Times New Roman" w:hAnsi="Calibri" w:cs="Times New Roman"/>
                <w:color w:val="000000"/>
                <w:sz w:val="22"/>
                <w:szCs w:val="22"/>
              </w:rPr>
            </w:pPr>
          </w:p>
        </w:tc>
      </w:tr>
      <w:tr w:rsidR="000C2A9A" w:rsidRPr="00156D4A" w14:paraId="7ED1B09F" w14:textId="77777777" w:rsidTr="00156D4A">
        <w:trPr>
          <w:trHeight w:val="299"/>
        </w:trPr>
        <w:tc>
          <w:tcPr>
            <w:tcW w:w="6585" w:type="dxa"/>
            <w:shd w:val="clear" w:color="auto" w:fill="auto"/>
            <w:noWrap/>
            <w:vAlign w:val="bottom"/>
          </w:tcPr>
          <w:p w14:paraId="329D6440" w14:textId="40A9A851" w:rsidR="000C2A9A" w:rsidRPr="009E0B29" w:rsidRDefault="000C2A9A" w:rsidP="00C1299E">
            <w:pPr>
              <w:ind w:firstLineChars="100" w:firstLine="220"/>
              <w:rPr>
                <w:rFonts w:ascii="Corbel" w:eastAsia="Times New Roman" w:hAnsi="Corbel" w:cs="Times New Roman"/>
                <w:color w:val="000000"/>
                <w:sz w:val="22"/>
                <w:szCs w:val="22"/>
              </w:rPr>
            </w:pPr>
            <w:r>
              <w:rPr>
                <w:rFonts w:ascii="Corbel" w:eastAsia="Times New Roman" w:hAnsi="Corbel" w:cs="Times New Roman"/>
                <w:color w:val="000000"/>
                <w:sz w:val="22"/>
                <w:szCs w:val="22"/>
              </w:rPr>
              <w:t>Fringe (if necessary for stipends)</w:t>
            </w:r>
          </w:p>
        </w:tc>
        <w:tc>
          <w:tcPr>
            <w:tcW w:w="1260" w:type="dxa"/>
            <w:shd w:val="clear" w:color="auto" w:fill="auto"/>
            <w:noWrap/>
            <w:vAlign w:val="bottom"/>
          </w:tcPr>
          <w:p w14:paraId="5B1BAEC2" w14:textId="77777777" w:rsidR="000C2A9A" w:rsidRPr="009E0B29" w:rsidRDefault="000C2A9A" w:rsidP="00C1299E">
            <w:pPr>
              <w:rPr>
                <w:rFonts w:ascii="Calibri" w:eastAsia="Times New Roman" w:hAnsi="Calibri" w:cs="Times New Roman"/>
                <w:color w:val="000000"/>
                <w:sz w:val="22"/>
                <w:szCs w:val="22"/>
              </w:rPr>
            </w:pPr>
          </w:p>
        </w:tc>
        <w:tc>
          <w:tcPr>
            <w:tcW w:w="1170" w:type="dxa"/>
            <w:shd w:val="clear" w:color="auto" w:fill="auto"/>
            <w:noWrap/>
            <w:vAlign w:val="bottom"/>
          </w:tcPr>
          <w:p w14:paraId="500C3B91" w14:textId="77777777" w:rsidR="000C2A9A" w:rsidRPr="009E0B29" w:rsidRDefault="000C2A9A" w:rsidP="00C1299E">
            <w:pPr>
              <w:rPr>
                <w:rFonts w:ascii="Calibri" w:eastAsia="Times New Roman" w:hAnsi="Calibri" w:cs="Times New Roman"/>
                <w:color w:val="000000"/>
                <w:sz w:val="22"/>
                <w:szCs w:val="22"/>
              </w:rPr>
            </w:pPr>
          </w:p>
        </w:tc>
        <w:tc>
          <w:tcPr>
            <w:tcW w:w="1350" w:type="dxa"/>
            <w:shd w:val="clear" w:color="auto" w:fill="auto"/>
            <w:noWrap/>
            <w:vAlign w:val="bottom"/>
          </w:tcPr>
          <w:p w14:paraId="00560385" w14:textId="77777777" w:rsidR="000C2A9A" w:rsidRPr="009E0B29" w:rsidRDefault="000C2A9A" w:rsidP="00C1299E">
            <w:pPr>
              <w:jc w:val="right"/>
              <w:rPr>
                <w:rFonts w:ascii="Calibri" w:eastAsia="Times New Roman" w:hAnsi="Calibri" w:cs="Times New Roman"/>
                <w:color w:val="000000"/>
                <w:sz w:val="22"/>
                <w:szCs w:val="22"/>
              </w:rPr>
            </w:pPr>
          </w:p>
        </w:tc>
      </w:tr>
      <w:tr w:rsidR="00156D4A" w:rsidRPr="00156D4A" w14:paraId="1F4853DD" w14:textId="77777777" w:rsidTr="00156D4A">
        <w:trPr>
          <w:trHeight w:val="299"/>
        </w:trPr>
        <w:tc>
          <w:tcPr>
            <w:tcW w:w="6585" w:type="dxa"/>
            <w:shd w:val="clear" w:color="auto" w:fill="auto"/>
            <w:noWrap/>
            <w:vAlign w:val="bottom"/>
            <w:hideMark/>
          </w:tcPr>
          <w:p w14:paraId="3F110AC0" w14:textId="77777777" w:rsidR="00156D4A" w:rsidRPr="009E0B29" w:rsidRDefault="00156D4A"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Personnel</w:t>
            </w:r>
          </w:p>
        </w:tc>
        <w:tc>
          <w:tcPr>
            <w:tcW w:w="1260" w:type="dxa"/>
            <w:shd w:val="clear" w:color="auto" w:fill="auto"/>
            <w:noWrap/>
            <w:vAlign w:val="bottom"/>
          </w:tcPr>
          <w:p w14:paraId="0BD644AA"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3614EA3A"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B6A7CF3"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24813A1A" w14:textId="77777777" w:rsidTr="00156D4A">
        <w:trPr>
          <w:trHeight w:val="299"/>
        </w:trPr>
        <w:tc>
          <w:tcPr>
            <w:tcW w:w="6585" w:type="dxa"/>
            <w:shd w:val="clear" w:color="auto" w:fill="auto"/>
            <w:noWrap/>
            <w:vAlign w:val="bottom"/>
            <w:hideMark/>
          </w:tcPr>
          <w:p w14:paraId="34C61A1B" w14:textId="77777777" w:rsidR="00156D4A" w:rsidRPr="009E0B29" w:rsidRDefault="00156D4A"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hideMark/>
          </w:tcPr>
          <w:p w14:paraId="2EE448F7"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06CFE654"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70C3D9A3"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01300374" w14:textId="77777777" w:rsidTr="00156D4A">
        <w:trPr>
          <w:trHeight w:val="401"/>
        </w:trPr>
        <w:tc>
          <w:tcPr>
            <w:tcW w:w="6585" w:type="dxa"/>
            <w:shd w:val="clear" w:color="000000" w:fill="C5D9F1"/>
            <w:noWrap/>
            <w:vAlign w:val="bottom"/>
            <w:hideMark/>
          </w:tcPr>
          <w:p w14:paraId="0C9EC2E7"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 xml:space="preserve">PERMANENT EQUIPMENT </w:t>
            </w:r>
          </w:p>
        </w:tc>
        <w:tc>
          <w:tcPr>
            <w:tcW w:w="1260" w:type="dxa"/>
            <w:shd w:val="clear" w:color="auto" w:fill="auto"/>
            <w:noWrap/>
            <w:vAlign w:val="bottom"/>
            <w:hideMark/>
          </w:tcPr>
          <w:p w14:paraId="41A7C806"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5CB1592E"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1AB73319"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14300060" w14:textId="77777777" w:rsidTr="00156D4A">
        <w:trPr>
          <w:trHeight w:val="299"/>
        </w:trPr>
        <w:tc>
          <w:tcPr>
            <w:tcW w:w="6585" w:type="dxa"/>
            <w:shd w:val="clear" w:color="auto" w:fill="auto"/>
            <w:noWrap/>
            <w:vAlign w:val="bottom"/>
            <w:hideMark/>
          </w:tcPr>
          <w:p w14:paraId="2A01238D"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Item 1 (Name items and add rows as needed)</w:t>
            </w:r>
          </w:p>
        </w:tc>
        <w:tc>
          <w:tcPr>
            <w:tcW w:w="1260" w:type="dxa"/>
            <w:shd w:val="clear" w:color="auto" w:fill="auto"/>
            <w:noWrap/>
            <w:vAlign w:val="bottom"/>
          </w:tcPr>
          <w:p w14:paraId="08BDAAB9"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6F4B39A8"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33EFDE4D"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2E14DC6F" w14:textId="77777777" w:rsidTr="00156D4A">
        <w:trPr>
          <w:trHeight w:val="299"/>
        </w:trPr>
        <w:tc>
          <w:tcPr>
            <w:tcW w:w="6585" w:type="dxa"/>
            <w:shd w:val="clear" w:color="auto" w:fill="auto"/>
            <w:noWrap/>
            <w:vAlign w:val="bottom"/>
            <w:hideMark/>
          </w:tcPr>
          <w:p w14:paraId="108B1288" w14:textId="77777777" w:rsidR="00156D4A" w:rsidRPr="009E0B29" w:rsidRDefault="00156D4A"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Equipment</w:t>
            </w:r>
          </w:p>
        </w:tc>
        <w:tc>
          <w:tcPr>
            <w:tcW w:w="1260" w:type="dxa"/>
            <w:shd w:val="clear" w:color="auto" w:fill="auto"/>
            <w:noWrap/>
            <w:vAlign w:val="bottom"/>
          </w:tcPr>
          <w:p w14:paraId="4252B2F7"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79A8731C"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4E550104"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2C8E9F2C" w14:textId="77777777" w:rsidTr="00156D4A">
        <w:trPr>
          <w:trHeight w:val="401"/>
        </w:trPr>
        <w:tc>
          <w:tcPr>
            <w:tcW w:w="6585" w:type="dxa"/>
            <w:shd w:val="clear" w:color="auto" w:fill="auto"/>
            <w:noWrap/>
            <w:vAlign w:val="bottom"/>
            <w:hideMark/>
          </w:tcPr>
          <w:p w14:paraId="715949F7" w14:textId="77777777" w:rsidR="00156D4A" w:rsidRPr="009E0B29" w:rsidRDefault="00156D4A" w:rsidP="00C1299E">
            <w:pPr>
              <w:rPr>
                <w:rFonts w:ascii="Corbel" w:eastAsia="Times New Roman" w:hAnsi="Corbel" w:cs="Times New Roman"/>
                <w:color w:val="000000"/>
                <w:sz w:val="22"/>
                <w:szCs w:val="22"/>
              </w:rPr>
            </w:pPr>
          </w:p>
        </w:tc>
        <w:tc>
          <w:tcPr>
            <w:tcW w:w="1260" w:type="dxa"/>
            <w:shd w:val="clear" w:color="auto" w:fill="auto"/>
            <w:noWrap/>
            <w:vAlign w:val="bottom"/>
          </w:tcPr>
          <w:p w14:paraId="0977790D"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476BA5FD"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07CBB294"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56405468" w14:textId="77777777" w:rsidTr="00156D4A">
        <w:trPr>
          <w:trHeight w:val="401"/>
        </w:trPr>
        <w:tc>
          <w:tcPr>
            <w:tcW w:w="6585" w:type="dxa"/>
            <w:shd w:val="clear" w:color="000000" w:fill="C5D9F1"/>
            <w:noWrap/>
            <w:vAlign w:val="bottom"/>
            <w:hideMark/>
          </w:tcPr>
          <w:p w14:paraId="767D38CB"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TRAVEL</w:t>
            </w:r>
          </w:p>
        </w:tc>
        <w:tc>
          <w:tcPr>
            <w:tcW w:w="1260" w:type="dxa"/>
            <w:shd w:val="clear" w:color="auto" w:fill="auto"/>
            <w:noWrap/>
            <w:vAlign w:val="bottom"/>
          </w:tcPr>
          <w:p w14:paraId="3CF8AD78"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2B23B9D3"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149C9657"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64C6D3B6" w14:textId="77777777" w:rsidTr="00156D4A">
        <w:trPr>
          <w:trHeight w:val="299"/>
        </w:trPr>
        <w:tc>
          <w:tcPr>
            <w:tcW w:w="6585" w:type="dxa"/>
            <w:shd w:val="clear" w:color="auto" w:fill="auto"/>
            <w:noWrap/>
            <w:vAlign w:val="bottom"/>
            <w:hideMark/>
          </w:tcPr>
          <w:p w14:paraId="7CF2FA96"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Trip 1 (List purposes/destinations and add rows as needed)</w:t>
            </w:r>
          </w:p>
        </w:tc>
        <w:tc>
          <w:tcPr>
            <w:tcW w:w="1260" w:type="dxa"/>
            <w:shd w:val="clear" w:color="auto" w:fill="auto"/>
            <w:noWrap/>
            <w:vAlign w:val="bottom"/>
          </w:tcPr>
          <w:p w14:paraId="10844069"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3CA7AF9F"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08093870"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5963A673" w14:textId="77777777" w:rsidTr="00156D4A">
        <w:trPr>
          <w:trHeight w:val="299"/>
        </w:trPr>
        <w:tc>
          <w:tcPr>
            <w:tcW w:w="6585" w:type="dxa"/>
            <w:shd w:val="clear" w:color="auto" w:fill="auto"/>
            <w:noWrap/>
            <w:vAlign w:val="bottom"/>
            <w:hideMark/>
          </w:tcPr>
          <w:p w14:paraId="3AB4E1B5" w14:textId="77777777" w:rsidR="00156D4A" w:rsidRPr="009E0B29" w:rsidRDefault="00156D4A"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Travel</w:t>
            </w:r>
          </w:p>
        </w:tc>
        <w:tc>
          <w:tcPr>
            <w:tcW w:w="1260" w:type="dxa"/>
            <w:shd w:val="clear" w:color="auto" w:fill="auto"/>
            <w:noWrap/>
            <w:vAlign w:val="bottom"/>
          </w:tcPr>
          <w:p w14:paraId="4843A882"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66A44F34"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487F5EC6"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01501808" w14:textId="77777777" w:rsidTr="00156D4A">
        <w:trPr>
          <w:trHeight w:val="401"/>
        </w:trPr>
        <w:tc>
          <w:tcPr>
            <w:tcW w:w="6585" w:type="dxa"/>
            <w:shd w:val="clear" w:color="auto" w:fill="auto"/>
            <w:noWrap/>
            <w:vAlign w:val="bottom"/>
            <w:hideMark/>
          </w:tcPr>
          <w:p w14:paraId="5EF55F6B" w14:textId="77777777" w:rsidR="00156D4A" w:rsidRPr="009E0B29" w:rsidRDefault="00156D4A" w:rsidP="00C1299E">
            <w:pPr>
              <w:rPr>
                <w:rFonts w:ascii="Corbel" w:eastAsia="Times New Roman" w:hAnsi="Corbel" w:cs="Times New Roman"/>
                <w:bCs/>
                <w:color w:val="000000"/>
                <w:sz w:val="22"/>
                <w:szCs w:val="22"/>
              </w:rPr>
            </w:pPr>
          </w:p>
        </w:tc>
        <w:tc>
          <w:tcPr>
            <w:tcW w:w="1260" w:type="dxa"/>
            <w:shd w:val="clear" w:color="auto" w:fill="auto"/>
            <w:noWrap/>
            <w:vAlign w:val="bottom"/>
            <w:hideMark/>
          </w:tcPr>
          <w:p w14:paraId="065A7D51"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5886400D"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31541255"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57ED2B41" w14:textId="77777777" w:rsidTr="00156D4A">
        <w:trPr>
          <w:trHeight w:val="401"/>
        </w:trPr>
        <w:tc>
          <w:tcPr>
            <w:tcW w:w="6585" w:type="dxa"/>
            <w:shd w:val="clear" w:color="000000" w:fill="C5D9F1"/>
            <w:noWrap/>
            <w:vAlign w:val="bottom"/>
            <w:hideMark/>
          </w:tcPr>
          <w:p w14:paraId="78B69384"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PARTICIPANT SUPPORT</w:t>
            </w:r>
          </w:p>
        </w:tc>
        <w:tc>
          <w:tcPr>
            <w:tcW w:w="1260" w:type="dxa"/>
            <w:shd w:val="clear" w:color="auto" w:fill="auto"/>
            <w:noWrap/>
            <w:vAlign w:val="bottom"/>
            <w:hideMark/>
          </w:tcPr>
          <w:p w14:paraId="0F461A08"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0F61534A"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23C50212"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1A08BCAD" w14:textId="77777777" w:rsidTr="00156D4A">
        <w:trPr>
          <w:trHeight w:val="299"/>
        </w:trPr>
        <w:tc>
          <w:tcPr>
            <w:tcW w:w="6585" w:type="dxa"/>
            <w:shd w:val="clear" w:color="auto" w:fill="auto"/>
            <w:noWrap/>
            <w:vAlign w:val="bottom"/>
            <w:hideMark/>
          </w:tcPr>
          <w:p w14:paraId="40A137BA"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Stipends</w:t>
            </w:r>
          </w:p>
        </w:tc>
        <w:tc>
          <w:tcPr>
            <w:tcW w:w="1260" w:type="dxa"/>
            <w:shd w:val="clear" w:color="auto" w:fill="auto"/>
            <w:noWrap/>
            <w:vAlign w:val="bottom"/>
          </w:tcPr>
          <w:p w14:paraId="03E3AF9E"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50D4FA18"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158B3F51"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58BF5F66" w14:textId="77777777" w:rsidTr="00156D4A">
        <w:trPr>
          <w:trHeight w:val="299"/>
        </w:trPr>
        <w:tc>
          <w:tcPr>
            <w:tcW w:w="6585" w:type="dxa"/>
            <w:shd w:val="clear" w:color="auto" w:fill="auto"/>
            <w:noWrap/>
            <w:vAlign w:val="bottom"/>
            <w:hideMark/>
          </w:tcPr>
          <w:p w14:paraId="5C3AFFCE"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Travel</w:t>
            </w:r>
          </w:p>
        </w:tc>
        <w:tc>
          <w:tcPr>
            <w:tcW w:w="1260" w:type="dxa"/>
            <w:shd w:val="clear" w:color="auto" w:fill="auto"/>
            <w:noWrap/>
            <w:vAlign w:val="bottom"/>
          </w:tcPr>
          <w:p w14:paraId="5E745C33"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3101EC9E"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31DF25F1"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7F41ACCE" w14:textId="77777777" w:rsidTr="00156D4A">
        <w:trPr>
          <w:trHeight w:val="299"/>
        </w:trPr>
        <w:tc>
          <w:tcPr>
            <w:tcW w:w="6585" w:type="dxa"/>
            <w:shd w:val="clear" w:color="auto" w:fill="auto"/>
            <w:noWrap/>
            <w:vAlign w:val="bottom"/>
            <w:hideMark/>
          </w:tcPr>
          <w:p w14:paraId="40BBA585"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Subsistence</w:t>
            </w:r>
          </w:p>
        </w:tc>
        <w:tc>
          <w:tcPr>
            <w:tcW w:w="1260" w:type="dxa"/>
            <w:shd w:val="clear" w:color="auto" w:fill="auto"/>
            <w:noWrap/>
            <w:vAlign w:val="bottom"/>
          </w:tcPr>
          <w:p w14:paraId="79C9B482"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4A1ECD39"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1AB3D010"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0DD69F52" w14:textId="77777777" w:rsidTr="00156D4A">
        <w:trPr>
          <w:trHeight w:val="299"/>
        </w:trPr>
        <w:tc>
          <w:tcPr>
            <w:tcW w:w="6585" w:type="dxa"/>
            <w:shd w:val="clear" w:color="auto" w:fill="auto"/>
            <w:noWrap/>
            <w:vAlign w:val="bottom"/>
            <w:hideMark/>
          </w:tcPr>
          <w:p w14:paraId="158F677B"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Other</w:t>
            </w:r>
          </w:p>
        </w:tc>
        <w:tc>
          <w:tcPr>
            <w:tcW w:w="1260" w:type="dxa"/>
            <w:shd w:val="clear" w:color="auto" w:fill="auto"/>
            <w:noWrap/>
            <w:vAlign w:val="bottom"/>
          </w:tcPr>
          <w:p w14:paraId="39818AEA"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39BAF372"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541A3E58"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16FD3547" w14:textId="77777777" w:rsidTr="00156D4A">
        <w:trPr>
          <w:trHeight w:val="299"/>
        </w:trPr>
        <w:tc>
          <w:tcPr>
            <w:tcW w:w="6585" w:type="dxa"/>
            <w:shd w:val="clear" w:color="auto" w:fill="auto"/>
            <w:noWrap/>
            <w:vAlign w:val="bottom"/>
            <w:hideMark/>
          </w:tcPr>
          <w:p w14:paraId="7DAACF19" w14:textId="77777777" w:rsidR="00156D4A" w:rsidRPr="009E0B29" w:rsidRDefault="00156D4A"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Participant Support</w:t>
            </w:r>
          </w:p>
        </w:tc>
        <w:tc>
          <w:tcPr>
            <w:tcW w:w="1260" w:type="dxa"/>
            <w:shd w:val="clear" w:color="auto" w:fill="auto"/>
            <w:noWrap/>
            <w:vAlign w:val="bottom"/>
          </w:tcPr>
          <w:p w14:paraId="1CD7E8C5"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22099C9E"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5CA2513"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42987BD4" w14:textId="77777777" w:rsidTr="00156D4A">
        <w:trPr>
          <w:trHeight w:val="299"/>
        </w:trPr>
        <w:tc>
          <w:tcPr>
            <w:tcW w:w="6585" w:type="dxa"/>
            <w:shd w:val="clear" w:color="auto" w:fill="auto"/>
            <w:noWrap/>
            <w:vAlign w:val="bottom"/>
            <w:hideMark/>
          </w:tcPr>
          <w:p w14:paraId="0AF1A370" w14:textId="77777777" w:rsidR="00156D4A" w:rsidRPr="009E0B29" w:rsidRDefault="00156D4A"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7317AD77"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6E66ADC2"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7424CB4F"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14E11792" w14:textId="77777777" w:rsidTr="00156D4A">
        <w:trPr>
          <w:trHeight w:val="401"/>
        </w:trPr>
        <w:tc>
          <w:tcPr>
            <w:tcW w:w="6585" w:type="dxa"/>
            <w:shd w:val="clear" w:color="000000" w:fill="C5D9F1"/>
            <w:noWrap/>
            <w:vAlign w:val="bottom"/>
            <w:hideMark/>
          </w:tcPr>
          <w:p w14:paraId="6ED33DAB"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OTHER COSTS</w:t>
            </w:r>
          </w:p>
        </w:tc>
        <w:tc>
          <w:tcPr>
            <w:tcW w:w="1260" w:type="dxa"/>
            <w:shd w:val="clear" w:color="auto" w:fill="auto"/>
            <w:noWrap/>
            <w:vAlign w:val="bottom"/>
            <w:hideMark/>
          </w:tcPr>
          <w:p w14:paraId="38F1B82A"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2C330497"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3C43ECD2"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15D933C5" w14:textId="77777777" w:rsidTr="00156D4A">
        <w:trPr>
          <w:trHeight w:val="299"/>
        </w:trPr>
        <w:tc>
          <w:tcPr>
            <w:tcW w:w="6585" w:type="dxa"/>
            <w:shd w:val="clear" w:color="auto" w:fill="auto"/>
            <w:noWrap/>
            <w:vAlign w:val="bottom"/>
            <w:hideMark/>
          </w:tcPr>
          <w:p w14:paraId="1A52095E"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Materials and supplies</w:t>
            </w:r>
          </w:p>
        </w:tc>
        <w:tc>
          <w:tcPr>
            <w:tcW w:w="1260" w:type="dxa"/>
            <w:shd w:val="clear" w:color="auto" w:fill="auto"/>
            <w:noWrap/>
            <w:vAlign w:val="bottom"/>
          </w:tcPr>
          <w:p w14:paraId="583E2002"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625EC3CB"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688A1F21"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53393825" w14:textId="77777777" w:rsidTr="00156D4A">
        <w:trPr>
          <w:trHeight w:val="299"/>
        </w:trPr>
        <w:tc>
          <w:tcPr>
            <w:tcW w:w="6585" w:type="dxa"/>
            <w:shd w:val="clear" w:color="auto" w:fill="auto"/>
            <w:noWrap/>
            <w:vAlign w:val="bottom"/>
            <w:hideMark/>
          </w:tcPr>
          <w:p w14:paraId="48A3CCEE"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Publication costs</w:t>
            </w:r>
          </w:p>
        </w:tc>
        <w:tc>
          <w:tcPr>
            <w:tcW w:w="1260" w:type="dxa"/>
            <w:shd w:val="clear" w:color="auto" w:fill="auto"/>
            <w:noWrap/>
            <w:vAlign w:val="bottom"/>
          </w:tcPr>
          <w:p w14:paraId="4EF9A16C"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59B299B4"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33BF76B1"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338003D2" w14:textId="77777777" w:rsidTr="00156D4A">
        <w:trPr>
          <w:trHeight w:val="299"/>
        </w:trPr>
        <w:tc>
          <w:tcPr>
            <w:tcW w:w="6585" w:type="dxa"/>
            <w:shd w:val="clear" w:color="auto" w:fill="auto"/>
            <w:noWrap/>
            <w:vAlign w:val="bottom"/>
            <w:hideMark/>
          </w:tcPr>
          <w:p w14:paraId="552BC718"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Consultant services</w:t>
            </w:r>
          </w:p>
        </w:tc>
        <w:tc>
          <w:tcPr>
            <w:tcW w:w="1260" w:type="dxa"/>
            <w:shd w:val="clear" w:color="auto" w:fill="auto"/>
            <w:noWrap/>
            <w:vAlign w:val="bottom"/>
          </w:tcPr>
          <w:p w14:paraId="0B81D3E4"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0EAA8216"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3E4D3892"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366E2343" w14:textId="77777777" w:rsidTr="00156D4A">
        <w:trPr>
          <w:trHeight w:val="299"/>
        </w:trPr>
        <w:tc>
          <w:tcPr>
            <w:tcW w:w="6585" w:type="dxa"/>
            <w:shd w:val="clear" w:color="auto" w:fill="auto"/>
            <w:noWrap/>
            <w:vAlign w:val="bottom"/>
            <w:hideMark/>
          </w:tcPr>
          <w:p w14:paraId="511F4D67"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Computer services</w:t>
            </w:r>
          </w:p>
        </w:tc>
        <w:tc>
          <w:tcPr>
            <w:tcW w:w="1260" w:type="dxa"/>
            <w:shd w:val="clear" w:color="auto" w:fill="auto"/>
            <w:noWrap/>
            <w:vAlign w:val="bottom"/>
          </w:tcPr>
          <w:p w14:paraId="38E95883"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6AF5693C"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63D32638"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642A4D86" w14:textId="77777777" w:rsidTr="00156D4A">
        <w:trPr>
          <w:trHeight w:val="299"/>
        </w:trPr>
        <w:tc>
          <w:tcPr>
            <w:tcW w:w="6585" w:type="dxa"/>
            <w:shd w:val="clear" w:color="auto" w:fill="auto"/>
            <w:noWrap/>
            <w:vAlign w:val="bottom"/>
            <w:hideMark/>
          </w:tcPr>
          <w:p w14:paraId="3A4B90EA"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Facility costs</w:t>
            </w:r>
          </w:p>
        </w:tc>
        <w:tc>
          <w:tcPr>
            <w:tcW w:w="1260" w:type="dxa"/>
            <w:shd w:val="clear" w:color="auto" w:fill="auto"/>
            <w:noWrap/>
            <w:vAlign w:val="bottom"/>
          </w:tcPr>
          <w:p w14:paraId="0003371B"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1665AEF9"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55F647B8"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5509A0ED" w14:textId="77777777" w:rsidTr="00156D4A">
        <w:trPr>
          <w:trHeight w:val="299"/>
        </w:trPr>
        <w:tc>
          <w:tcPr>
            <w:tcW w:w="6585" w:type="dxa"/>
            <w:shd w:val="clear" w:color="auto" w:fill="auto"/>
            <w:noWrap/>
            <w:vAlign w:val="bottom"/>
            <w:hideMark/>
          </w:tcPr>
          <w:p w14:paraId="45ECF096" w14:textId="77777777" w:rsidR="00156D4A" w:rsidRPr="009E0B29" w:rsidRDefault="00156D4A"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Other costs</w:t>
            </w:r>
          </w:p>
        </w:tc>
        <w:tc>
          <w:tcPr>
            <w:tcW w:w="1260" w:type="dxa"/>
            <w:shd w:val="clear" w:color="auto" w:fill="auto"/>
            <w:noWrap/>
            <w:vAlign w:val="bottom"/>
          </w:tcPr>
          <w:p w14:paraId="2DD67B57"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18469213"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65E91BB"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7F2CB1CA" w14:textId="77777777" w:rsidTr="00156D4A">
        <w:trPr>
          <w:trHeight w:val="299"/>
        </w:trPr>
        <w:tc>
          <w:tcPr>
            <w:tcW w:w="6585" w:type="dxa"/>
            <w:shd w:val="clear" w:color="auto" w:fill="auto"/>
            <w:noWrap/>
            <w:vAlign w:val="bottom"/>
            <w:hideMark/>
          </w:tcPr>
          <w:p w14:paraId="6D6F96CF" w14:textId="77777777" w:rsidR="00156D4A" w:rsidRPr="009E0B29" w:rsidRDefault="00156D4A" w:rsidP="00C1299E">
            <w:pPr>
              <w:rPr>
                <w:rFonts w:ascii="Corbel" w:eastAsia="Times New Roman" w:hAnsi="Corbel" w:cs="Times New Roman"/>
                <w:color w:val="000000"/>
                <w:sz w:val="22"/>
                <w:szCs w:val="22"/>
              </w:rPr>
            </w:pPr>
          </w:p>
        </w:tc>
        <w:tc>
          <w:tcPr>
            <w:tcW w:w="1260" w:type="dxa"/>
            <w:shd w:val="clear" w:color="auto" w:fill="auto"/>
            <w:noWrap/>
            <w:vAlign w:val="bottom"/>
            <w:hideMark/>
          </w:tcPr>
          <w:p w14:paraId="6CF986EC"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3BB9F229"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678BF46C"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217954CC" w14:textId="77777777" w:rsidTr="00156D4A">
        <w:trPr>
          <w:trHeight w:val="401"/>
        </w:trPr>
        <w:tc>
          <w:tcPr>
            <w:tcW w:w="6585" w:type="dxa"/>
            <w:shd w:val="clear" w:color="000000" w:fill="C5D9F1"/>
            <w:noWrap/>
            <w:vAlign w:val="bottom"/>
            <w:hideMark/>
          </w:tcPr>
          <w:p w14:paraId="70AD9B6D"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TOTAL BUDGET</w:t>
            </w:r>
          </w:p>
        </w:tc>
        <w:tc>
          <w:tcPr>
            <w:tcW w:w="1260" w:type="dxa"/>
            <w:shd w:val="clear" w:color="auto" w:fill="auto"/>
            <w:noWrap/>
            <w:vAlign w:val="bottom"/>
          </w:tcPr>
          <w:p w14:paraId="4F3086FA"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13B711B2"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712E8A37" w14:textId="77777777" w:rsidR="00156D4A" w:rsidRPr="009E0B29" w:rsidRDefault="00156D4A" w:rsidP="00C1299E">
            <w:pPr>
              <w:jc w:val="right"/>
              <w:rPr>
                <w:rFonts w:ascii="Calibri" w:eastAsia="Times New Roman" w:hAnsi="Calibri" w:cs="Times New Roman"/>
                <w:color w:val="000000"/>
                <w:sz w:val="22"/>
                <w:szCs w:val="22"/>
              </w:rPr>
            </w:pPr>
          </w:p>
        </w:tc>
      </w:tr>
    </w:tbl>
    <w:p w14:paraId="46B6D07A" w14:textId="77777777" w:rsidR="00156D4A" w:rsidRDefault="00156D4A">
      <w:pPr>
        <w:rPr>
          <w:rFonts w:ascii="Arial" w:hAnsi="Arial" w:cs="Arial"/>
        </w:rPr>
      </w:pPr>
    </w:p>
    <w:sectPr w:rsidR="00156D4A" w:rsidSect="00767B6D">
      <w:footerReference w:type="default" r:id="rId10"/>
      <w:type w:val="continuous"/>
      <w:pgSz w:w="12240" w:h="15840"/>
      <w:pgMar w:top="1080" w:right="720" w:bottom="1080" w:left="108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F6EF5" w14:textId="77777777" w:rsidR="006E56C2" w:rsidRDefault="006E56C2" w:rsidP="00187D76">
      <w:r>
        <w:separator/>
      </w:r>
    </w:p>
  </w:endnote>
  <w:endnote w:type="continuationSeparator" w:id="0">
    <w:p w14:paraId="758264EB" w14:textId="77777777" w:rsidR="006E56C2" w:rsidRDefault="006E56C2" w:rsidP="0018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101491"/>
      <w:docPartObj>
        <w:docPartGallery w:val="Page Numbers (Bottom of Page)"/>
        <w:docPartUnique/>
      </w:docPartObj>
    </w:sdtPr>
    <w:sdtEndPr/>
    <w:sdtContent>
      <w:p w14:paraId="288D2DAA" w14:textId="77777777" w:rsidR="00187D76" w:rsidRDefault="00187D76">
        <w:pPr>
          <w:pStyle w:val="Footer"/>
          <w:jc w:val="center"/>
        </w:pPr>
        <w:r>
          <w:rPr>
            <w:noProof/>
          </w:rPr>
          <mc:AlternateContent>
            <mc:Choice Requires="wpg">
              <w:drawing>
                <wp:inline distT="0" distB="0" distL="0" distR="0" wp14:anchorId="150038AA" wp14:editId="448A9FC2">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AB92" w14:textId="5A76C378" w:rsidR="00187D76" w:rsidRDefault="00187D76">
                                <w:pPr>
                                  <w:jc w:val="center"/>
                                  <w:rPr>
                                    <w:szCs w:val="18"/>
                                  </w:rPr>
                                </w:pPr>
                                <w:r>
                                  <w:rPr>
                                    <w:sz w:val="22"/>
                                    <w:szCs w:val="22"/>
                                  </w:rPr>
                                  <w:fldChar w:fldCharType="begin"/>
                                </w:r>
                                <w:r>
                                  <w:instrText xml:space="preserve"> PAGE    \* MERGEFORMAT </w:instrText>
                                </w:r>
                                <w:r>
                                  <w:rPr>
                                    <w:sz w:val="22"/>
                                    <w:szCs w:val="22"/>
                                  </w:rPr>
                                  <w:fldChar w:fldCharType="separate"/>
                                </w:r>
                                <w:r w:rsidR="00CE4DF9" w:rsidRPr="00CE4DF9">
                                  <w:rPr>
                                    <w:i/>
                                    <w:iCs/>
                                    <w:noProof/>
                                    <w:sz w:val="18"/>
                                    <w:szCs w:val="18"/>
                                  </w:rPr>
                                  <w:t>3</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50038AA" id="Group 62" o:spid="_x0000_s1032"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33"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4EADAB92" w14:textId="5A76C378" w:rsidR="00187D76" w:rsidRDefault="00187D76">
                          <w:pPr>
                            <w:jc w:val="center"/>
                            <w:rPr>
                              <w:szCs w:val="18"/>
                            </w:rPr>
                          </w:pPr>
                          <w:r>
                            <w:rPr>
                              <w:sz w:val="22"/>
                              <w:szCs w:val="22"/>
                            </w:rPr>
                            <w:fldChar w:fldCharType="begin"/>
                          </w:r>
                          <w:r>
                            <w:instrText xml:space="preserve"> PAGE    \* MERGEFORMAT </w:instrText>
                          </w:r>
                          <w:r>
                            <w:rPr>
                              <w:sz w:val="22"/>
                              <w:szCs w:val="22"/>
                            </w:rPr>
                            <w:fldChar w:fldCharType="separate"/>
                          </w:r>
                          <w:r w:rsidR="00CE4DF9" w:rsidRPr="00CE4DF9">
                            <w:rPr>
                              <w:i/>
                              <w:iCs/>
                              <w:noProof/>
                              <w:sz w:val="18"/>
                              <w:szCs w:val="18"/>
                            </w:rPr>
                            <w:t>3</w:t>
                          </w:r>
                          <w:r>
                            <w:rPr>
                              <w:i/>
                              <w:iCs/>
                              <w:noProof/>
                              <w:sz w:val="18"/>
                              <w:szCs w:val="18"/>
                            </w:rPr>
                            <w:fldChar w:fldCharType="end"/>
                          </w:r>
                        </w:p>
                      </w:txbxContent>
                    </v:textbox>
                  </v:shape>
                  <v:group id="Group 64" o:spid="_x0000_s1034"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35"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6"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7"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4B1D8EDA" w14:textId="77777777" w:rsidR="00187D76" w:rsidRDefault="00187D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CF68" w14:textId="77777777" w:rsidR="007B6621" w:rsidRDefault="007B66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C84E5" w14:textId="77777777" w:rsidR="006E56C2" w:rsidRDefault="006E56C2" w:rsidP="00187D76">
      <w:r>
        <w:separator/>
      </w:r>
    </w:p>
  </w:footnote>
  <w:footnote w:type="continuationSeparator" w:id="0">
    <w:p w14:paraId="2DED9F94" w14:textId="77777777" w:rsidR="006E56C2" w:rsidRDefault="006E56C2" w:rsidP="00187D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2110"/>
    <w:multiLevelType w:val="hybridMultilevel"/>
    <w:tmpl w:val="1EC61400"/>
    <w:lvl w:ilvl="0" w:tplc="56B6F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63C17"/>
    <w:multiLevelType w:val="hybridMultilevel"/>
    <w:tmpl w:val="FF96B4A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014506C"/>
    <w:multiLevelType w:val="hybridMultilevel"/>
    <w:tmpl w:val="0D9E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C03E7"/>
    <w:multiLevelType w:val="hybridMultilevel"/>
    <w:tmpl w:val="DFBA5DCE"/>
    <w:lvl w:ilvl="0" w:tplc="893A1A74">
      <w:start w:val="9"/>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76F11A1"/>
    <w:multiLevelType w:val="hybridMultilevel"/>
    <w:tmpl w:val="DD128D6A"/>
    <w:lvl w:ilvl="0" w:tplc="56B6F774">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5" w15:restartNumberingAfterBreak="0">
    <w:nsid w:val="2F1500EE"/>
    <w:multiLevelType w:val="hybridMultilevel"/>
    <w:tmpl w:val="B846C824"/>
    <w:lvl w:ilvl="0" w:tplc="951A96C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81621"/>
    <w:multiLevelType w:val="hybridMultilevel"/>
    <w:tmpl w:val="2806C284"/>
    <w:lvl w:ilvl="0" w:tplc="880EEF5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70BBF"/>
    <w:multiLevelType w:val="hybridMultilevel"/>
    <w:tmpl w:val="1AA803F8"/>
    <w:lvl w:ilvl="0" w:tplc="209441F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38513D7A"/>
    <w:multiLevelType w:val="hybridMultilevel"/>
    <w:tmpl w:val="582C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C6A4A"/>
    <w:multiLevelType w:val="hybridMultilevel"/>
    <w:tmpl w:val="E5D82308"/>
    <w:lvl w:ilvl="0" w:tplc="D0F041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B4061"/>
    <w:multiLevelType w:val="hybridMultilevel"/>
    <w:tmpl w:val="EFBA3F00"/>
    <w:lvl w:ilvl="0" w:tplc="951A96C4">
      <w:start w:val="10"/>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9C2FE2"/>
    <w:multiLevelType w:val="multilevel"/>
    <w:tmpl w:val="7784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34C7D"/>
    <w:multiLevelType w:val="hybridMultilevel"/>
    <w:tmpl w:val="FD601A14"/>
    <w:lvl w:ilvl="0" w:tplc="C8D29FBC">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4B88728A"/>
    <w:multiLevelType w:val="hybridMultilevel"/>
    <w:tmpl w:val="B47EBCBA"/>
    <w:lvl w:ilvl="0" w:tplc="893A1A7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51363"/>
    <w:multiLevelType w:val="hybridMultilevel"/>
    <w:tmpl w:val="C8AC063A"/>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76CA3"/>
    <w:multiLevelType w:val="multilevel"/>
    <w:tmpl w:val="E812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77E02"/>
    <w:multiLevelType w:val="hybridMultilevel"/>
    <w:tmpl w:val="D1E4C496"/>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E3F6C"/>
    <w:multiLevelType w:val="hybridMultilevel"/>
    <w:tmpl w:val="8E4A5294"/>
    <w:lvl w:ilvl="0" w:tplc="951A96C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41A0E"/>
    <w:multiLevelType w:val="hybridMultilevel"/>
    <w:tmpl w:val="870C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51D19"/>
    <w:multiLevelType w:val="hybridMultilevel"/>
    <w:tmpl w:val="0B0E98E2"/>
    <w:lvl w:ilvl="0" w:tplc="56B6F774">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0" w15:restartNumberingAfterBreak="0">
    <w:nsid w:val="61180EBC"/>
    <w:multiLevelType w:val="hybridMultilevel"/>
    <w:tmpl w:val="FF5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E724DF"/>
    <w:multiLevelType w:val="hybridMultilevel"/>
    <w:tmpl w:val="63D2D6D2"/>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B26F1A"/>
    <w:multiLevelType w:val="hybridMultilevel"/>
    <w:tmpl w:val="13529C34"/>
    <w:lvl w:ilvl="0" w:tplc="56B6F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464B5"/>
    <w:multiLevelType w:val="hybridMultilevel"/>
    <w:tmpl w:val="5A42084E"/>
    <w:lvl w:ilvl="0" w:tplc="C8D29FBC">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1"/>
  </w:num>
  <w:num w:numId="2">
    <w:abstractNumId w:val="15"/>
  </w:num>
  <w:num w:numId="3">
    <w:abstractNumId w:val="18"/>
  </w:num>
  <w:num w:numId="4">
    <w:abstractNumId w:val="9"/>
  </w:num>
  <w:num w:numId="5">
    <w:abstractNumId w:val="1"/>
  </w:num>
  <w:num w:numId="6">
    <w:abstractNumId w:val="6"/>
  </w:num>
  <w:num w:numId="7">
    <w:abstractNumId w:val="7"/>
  </w:num>
  <w:num w:numId="8">
    <w:abstractNumId w:val="20"/>
  </w:num>
  <w:num w:numId="9">
    <w:abstractNumId w:val="12"/>
  </w:num>
  <w:num w:numId="10">
    <w:abstractNumId w:val="3"/>
  </w:num>
  <w:num w:numId="11">
    <w:abstractNumId w:val="13"/>
  </w:num>
  <w:num w:numId="12">
    <w:abstractNumId w:val="23"/>
  </w:num>
  <w:num w:numId="13">
    <w:abstractNumId w:val="5"/>
  </w:num>
  <w:num w:numId="14">
    <w:abstractNumId w:val="17"/>
  </w:num>
  <w:num w:numId="15">
    <w:abstractNumId w:val="10"/>
  </w:num>
  <w:num w:numId="16">
    <w:abstractNumId w:val="2"/>
  </w:num>
  <w:num w:numId="17">
    <w:abstractNumId w:val="21"/>
  </w:num>
  <w:num w:numId="18">
    <w:abstractNumId w:val="16"/>
  </w:num>
  <w:num w:numId="19">
    <w:abstractNumId w:val="14"/>
  </w:num>
  <w:num w:numId="20">
    <w:abstractNumId w:val="4"/>
  </w:num>
  <w:num w:numId="21">
    <w:abstractNumId w:val="19"/>
  </w:num>
  <w:num w:numId="22">
    <w:abstractNumId w:val="0"/>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97"/>
    <w:rsid w:val="00000EE2"/>
    <w:rsid w:val="00007775"/>
    <w:rsid w:val="00011639"/>
    <w:rsid w:val="0003054A"/>
    <w:rsid w:val="00046668"/>
    <w:rsid w:val="000604FC"/>
    <w:rsid w:val="00060816"/>
    <w:rsid w:val="00062826"/>
    <w:rsid w:val="000837EB"/>
    <w:rsid w:val="000910E7"/>
    <w:rsid w:val="00092387"/>
    <w:rsid w:val="00092B03"/>
    <w:rsid w:val="000A1EA1"/>
    <w:rsid w:val="000C0857"/>
    <w:rsid w:val="000C2582"/>
    <w:rsid w:val="000C2A5F"/>
    <w:rsid w:val="000C2A9A"/>
    <w:rsid w:val="000E01A2"/>
    <w:rsid w:val="00101B95"/>
    <w:rsid w:val="00104D19"/>
    <w:rsid w:val="001141DD"/>
    <w:rsid w:val="00114257"/>
    <w:rsid w:val="00122666"/>
    <w:rsid w:val="00124A39"/>
    <w:rsid w:val="00131ECF"/>
    <w:rsid w:val="00134BA6"/>
    <w:rsid w:val="001440F4"/>
    <w:rsid w:val="001530D4"/>
    <w:rsid w:val="00156D4A"/>
    <w:rsid w:val="00164D5D"/>
    <w:rsid w:val="001668DA"/>
    <w:rsid w:val="00170FFD"/>
    <w:rsid w:val="00173BEC"/>
    <w:rsid w:val="00182C89"/>
    <w:rsid w:val="00187D76"/>
    <w:rsid w:val="0019539F"/>
    <w:rsid w:val="001A2B04"/>
    <w:rsid w:val="001B24D8"/>
    <w:rsid w:val="001B3A94"/>
    <w:rsid w:val="001C0812"/>
    <w:rsid w:val="001D2313"/>
    <w:rsid w:val="001D3213"/>
    <w:rsid w:val="001D6A9D"/>
    <w:rsid w:val="001E2D6A"/>
    <w:rsid w:val="002030CA"/>
    <w:rsid w:val="00213E80"/>
    <w:rsid w:val="00224667"/>
    <w:rsid w:val="00241CCD"/>
    <w:rsid w:val="00246A77"/>
    <w:rsid w:val="00255E74"/>
    <w:rsid w:val="00264EBB"/>
    <w:rsid w:val="00273730"/>
    <w:rsid w:val="00281B58"/>
    <w:rsid w:val="00296A57"/>
    <w:rsid w:val="002A1289"/>
    <w:rsid w:val="002B445A"/>
    <w:rsid w:val="002C26CE"/>
    <w:rsid w:val="002C72E9"/>
    <w:rsid w:val="002D707A"/>
    <w:rsid w:val="002E382A"/>
    <w:rsid w:val="002E3D77"/>
    <w:rsid w:val="002F2681"/>
    <w:rsid w:val="003036EB"/>
    <w:rsid w:val="003109D5"/>
    <w:rsid w:val="00316D72"/>
    <w:rsid w:val="0032335C"/>
    <w:rsid w:val="003501CF"/>
    <w:rsid w:val="003516E0"/>
    <w:rsid w:val="003575D3"/>
    <w:rsid w:val="003631EC"/>
    <w:rsid w:val="00373AF6"/>
    <w:rsid w:val="0038447C"/>
    <w:rsid w:val="003873CB"/>
    <w:rsid w:val="0039091D"/>
    <w:rsid w:val="00390A00"/>
    <w:rsid w:val="003916E3"/>
    <w:rsid w:val="003A2BE3"/>
    <w:rsid w:val="003A4E47"/>
    <w:rsid w:val="003B14ED"/>
    <w:rsid w:val="003B7D03"/>
    <w:rsid w:val="003C661A"/>
    <w:rsid w:val="0040160A"/>
    <w:rsid w:val="00426EAA"/>
    <w:rsid w:val="00436428"/>
    <w:rsid w:val="00453304"/>
    <w:rsid w:val="004624E9"/>
    <w:rsid w:val="00474D54"/>
    <w:rsid w:val="00480086"/>
    <w:rsid w:val="00485F1C"/>
    <w:rsid w:val="004903D0"/>
    <w:rsid w:val="00492537"/>
    <w:rsid w:val="004A6128"/>
    <w:rsid w:val="004B4A42"/>
    <w:rsid w:val="004B5863"/>
    <w:rsid w:val="004B7F5B"/>
    <w:rsid w:val="004C4871"/>
    <w:rsid w:val="004C569F"/>
    <w:rsid w:val="004D51ED"/>
    <w:rsid w:val="004E55E5"/>
    <w:rsid w:val="004F0AF5"/>
    <w:rsid w:val="00506414"/>
    <w:rsid w:val="00523D95"/>
    <w:rsid w:val="0052578D"/>
    <w:rsid w:val="00547435"/>
    <w:rsid w:val="00566E36"/>
    <w:rsid w:val="005711BF"/>
    <w:rsid w:val="00574B55"/>
    <w:rsid w:val="005A09B2"/>
    <w:rsid w:val="005C2CBA"/>
    <w:rsid w:val="005D51EC"/>
    <w:rsid w:val="005F1AA1"/>
    <w:rsid w:val="005F2546"/>
    <w:rsid w:val="00601E3F"/>
    <w:rsid w:val="0060229F"/>
    <w:rsid w:val="00626473"/>
    <w:rsid w:val="00627954"/>
    <w:rsid w:val="00632F63"/>
    <w:rsid w:val="00644637"/>
    <w:rsid w:val="0064783B"/>
    <w:rsid w:val="00660E61"/>
    <w:rsid w:val="00671F86"/>
    <w:rsid w:val="00673AC4"/>
    <w:rsid w:val="006B6EE5"/>
    <w:rsid w:val="006C55C1"/>
    <w:rsid w:val="006C78F3"/>
    <w:rsid w:val="006D6DF3"/>
    <w:rsid w:val="006E56C2"/>
    <w:rsid w:val="006F6B94"/>
    <w:rsid w:val="00706A19"/>
    <w:rsid w:val="00707705"/>
    <w:rsid w:val="007155D7"/>
    <w:rsid w:val="00736DD2"/>
    <w:rsid w:val="007539F4"/>
    <w:rsid w:val="0075572F"/>
    <w:rsid w:val="00757DA4"/>
    <w:rsid w:val="007601D4"/>
    <w:rsid w:val="00760AB0"/>
    <w:rsid w:val="00760C71"/>
    <w:rsid w:val="00767854"/>
    <w:rsid w:val="00767B6D"/>
    <w:rsid w:val="00790479"/>
    <w:rsid w:val="00793C9D"/>
    <w:rsid w:val="007A7F97"/>
    <w:rsid w:val="007B6621"/>
    <w:rsid w:val="007B7D33"/>
    <w:rsid w:val="007C54D2"/>
    <w:rsid w:val="00810D04"/>
    <w:rsid w:val="008208D6"/>
    <w:rsid w:val="00822BDA"/>
    <w:rsid w:val="008453CF"/>
    <w:rsid w:val="008533DD"/>
    <w:rsid w:val="00864360"/>
    <w:rsid w:val="00874D28"/>
    <w:rsid w:val="00875ED5"/>
    <w:rsid w:val="0088150D"/>
    <w:rsid w:val="0088290E"/>
    <w:rsid w:val="0088566D"/>
    <w:rsid w:val="00885F70"/>
    <w:rsid w:val="008B4CC0"/>
    <w:rsid w:val="008C5A5F"/>
    <w:rsid w:val="008C7666"/>
    <w:rsid w:val="008D1988"/>
    <w:rsid w:val="008D56BF"/>
    <w:rsid w:val="008D5814"/>
    <w:rsid w:val="008E78BE"/>
    <w:rsid w:val="008F35EB"/>
    <w:rsid w:val="008F653E"/>
    <w:rsid w:val="00915E28"/>
    <w:rsid w:val="00916BA3"/>
    <w:rsid w:val="009313B0"/>
    <w:rsid w:val="0093324A"/>
    <w:rsid w:val="009401CB"/>
    <w:rsid w:val="00944D05"/>
    <w:rsid w:val="00947125"/>
    <w:rsid w:val="009A4127"/>
    <w:rsid w:val="009A5E64"/>
    <w:rsid w:val="009A7A37"/>
    <w:rsid w:val="009C1F39"/>
    <w:rsid w:val="009C4DCD"/>
    <w:rsid w:val="009C5BD6"/>
    <w:rsid w:val="009E0B29"/>
    <w:rsid w:val="009F1CBB"/>
    <w:rsid w:val="00A10F91"/>
    <w:rsid w:val="00A15B69"/>
    <w:rsid w:val="00A2067C"/>
    <w:rsid w:val="00A26766"/>
    <w:rsid w:val="00A37641"/>
    <w:rsid w:val="00A43110"/>
    <w:rsid w:val="00A43EE9"/>
    <w:rsid w:val="00A5345E"/>
    <w:rsid w:val="00A566BE"/>
    <w:rsid w:val="00A71F36"/>
    <w:rsid w:val="00A729D3"/>
    <w:rsid w:val="00A738B3"/>
    <w:rsid w:val="00A77871"/>
    <w:rsid w:val="00A80D2B"/>
    <w:rsid w:val="00A81787"/>
    <w:rsid w:val="00A86DBF"/>
    <w:rsid w:val="00A91743"/>
    <w:rsid w:val="00AA07E9"/>
    <w:rsid w:val="00AA11D3"/>
    <w:rsid w:val="00AA653F"/>
    <w:rsid w:val="00AB0363"/>
    <w:rsid w:val="00AB392E"/>
    <w:rsid w:val="00AB5D55"/>
    <w:rsid w:val="00AC67F9"/>
    <w:rsid w:val="00AC6FB9"/>
    <w:rsid w:val="00AE3FE7"/>
    <w:rsid w:val="00AF029F"/>
    <w:rsid w:val="00B04AD5"/>
    <w:rsid w:val="00B125B4"/>
    <w:rsid w:val="00B139BA"/>
    <w:rsid w:val="00B16F12"/>
    <w:rsid w:val="00B17442"/>
    <w:rsid w:val="00B21A4C"/>
    <w:rsid w:val="00B25A61"/>
    <w:rsid w:val="00B355AD"/>
    <w:rsid w:val="00B3721F"/>
    <w:rsid w:val="00B503A5"/>
    <w:rsid w:val="00B53D41"/>
    <w:rsid w:val="00B66FF0"/>
    <w:rsid w:val="00B836DA"/>
    <w:rsid w:val="00B85BC0"/>
    <w:rsid w:val="00B923DF"/>
    <w:rsid w:val="00BA2801"/>
    <w:rsid w:val="00BB2011"/>
    <w:rsid w:val="00BC06BC"/>
    <w:rsid w:val="00BC1327"/>
    <w:rsid w:val="00BC3CC2"/>
    <w:rsid w:val="00BD2A01"/>
    <w:rsid w:val="00BD7AE1"/>
    <w:rsid w:val="00BE0399"/>
    <w:rsid w:val="00BF2B59"/>
    <w:rsid w:val="00BF2D88"/>
    <w:rsid w:val="00C03A4F"/>
    <w:rsid w:val="00C074DF"/>
    <w:rsid w:val="00C150B0"/>
    <w:rsid w:val="00C34CB5"/>
    <w:rsid w:val="00C45B33"/>
    <w:rsid w:val="00C53037"/>
    <w:rsid w:val="00C55EEA"/>
    <w:rsid w:val="00C57894"/>
    <w:rsid w:val="00C742C4"/>
    <w:rsid w:val="00C84FB6"/>
    <w:rsid w:val="00C87090"/>
    <w:rsid w:val="00C95DBC"/>
    <w:rsid w:val="00C95FC3"/>
    <w:rsid w:val="00CA78E5"/>
    <w:rsid w:val="00CB7467"/>
    <w:rsid w:val="00CC4362"/>
    <w:rsid w:val="00CC51FB"/>
    <w:rsid w:val="00CC67E0"/>
    <w:rsid w:val="00CE2C5B"/>
    <w:rsid w:val="00CE44D8"/>
    <w:rsid w:val="00CE4DF9"/>
    <w:rsid w:val="00CE51FA"/>
    <w:rsid w:val="00CE7621"/>
    <w:rsid w:val="00CF0881"/>
    <w:rsid w:val="00CF3D1F"/>
    <w:rsid w:val="00CF5406"/>
    <w:rsid w:val="00D02B99"/>
    <w:rsid w:val="00D14B80"/>
    <w:rsid w:val="00D16BCC"/>
    <w:rsid w:val="00D17989"/>
    <w:rsid w:val="00D204B4"/>
    <w:rsid w:val="00D3253E"/>
    <w:rsid w:val="00D414D4"/>
    <w:rsid w:val="00D42138"/>
    <w:rsid w:val="00D602DF"/>
    <w:rsid w:val="00D61C9E"/>
    <w:rsid w:val="00D62417"/>
    <w:rsid w:val="00D720B9"/>
    <w:rsid w:val="00D83F4D"/>
    <w:rsid w:val="00D90F81"/>
    <w:rsid w:val="00DB11B9"/>
    <w:rsid w:val="00DC0583"/>
    <w:rsid w:val="00DC0603"/>
    <w:rsid w:val="00DC3B21"/>
    <w:rsid w:val="00DD4A10"/>
    <w:rsid w:val="00DE3942"/>
    <w:rsid w:val="00DE5431"/>
    <w:rsid w:val="00DF110A"/>
    <w:rsid w:val="00DF1DF3"/>
    <w:rsid w:val="00DF5BAE"/>
    <w:rsid w:val="00E44AF9"/>
    <w:rsid w:val="00E51275"/>
    <w:rsid w:val="00E60291"/>
    <w:rsid w:val="00E67F23"/>
    <w:rsid w:val="00E81A38"/>
    <w:rsid w:val="00E85343"/>
    <w:rsid w:val="00E904FE"/>
    <w:rsid w:val="00EA3798"/>
    <w:rsid w:val="00EA5C5C"/>
    <w:rsid w:val="00ED11BE"/>
    <w:rsid w:val="00ED1615"/>
    <w:rsid w:val="00EE1513"/>
    <w:rsid w:val="00EE2879"/>
    <w:rsid w:val="00EE2C58"/>
    <w:rsid w:val="00EE3332"/>
    <w:rsid w:val="00EF5685"/>
    <w:rsid w:val="00EF5D2A"/>
    <w:rsid w:val="00EF63CE"/>
    <w:rsid w:val="00F054D6"/>
    <w:rsid w:val="00F130B3"/>
    <w:rsid w:val="00F2221C"/>
    <w:rsid w:val="00F2389E"/>
    <w:rsid w:val="00F277FC"/>
    <w:rsid w:val="00F45884"/>
    <w:rsid w:val="00F477EC"/>
    <w:rsid w:val="00F50902"/>
    <w:rsid w:val="00F56AB0"/>
    <w:rsid w:val="00F5740A"/>
    <w:rsid w:val="00F57F21"/>
    <w:rsid w:val="00F82C9A"/>
    <w:rsid w:val="00F86E8D"/>
    <w:rsid w:val="00F919FE"/>
    <w:rsid w:val="00FB14C1"/>
    <w:rsid w:val="00FB23F9"/>
    <w:rsid w:val="00FB63C6"/>
    <w:rsid w:val="00FC6A22"/>
    <w:rsid w:val="00FE57EB"/>
    <w:rsid w:val="00FE7501"/>
    <w:rsid w:val="00FF6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C0EAC8"/>
  <w15:docId w15:val="{96B252D9-C929-44C2-B098-D4CCC7DB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36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B0363"/>
    <w:rPr>
      <w:b/>
      <w:bCs/>
    </w:rPr>
  </w:style>
  <w:style w:type="character" w:styleId="Hyperlink">
    <w:name w:val="Hyperlink"/>
    <w:basedOn w:val="DefaultParagraphFont"/>
    <w:uiPriority w:val="99"/>
    <w:unhideWhenUsed/>
    <w:rsid w:val="00CF0881"/>
    <w:rPr>
      <w:color w:val="0000FF"/>
      <w:u w:val="single"/>
    </w:rPr>
  </w:style>
  <w:style w:type="paragraph" w:styleId="ListParagraph">
    <w:name w:val="List Paragraph"/>
    <w:basedOn w:val="Normal"/>
    <w:uiPriority w:val="34"/>
    <w:qFormat/>
    <w:rsid w:val="00C074DF"/>
    <w:pPr>
      <w:ind w:left="720"/>
      <w:contextualSpacing/>
    </w:pPr>
  </w:style>
  <w:style w:type="character" w:customStyle="1" w:styleId="content">
    <w:name w:val="content"/>
    <w:basedOn w:val="DefaultParagraphFont"/>
    <w:rsid w:val="004B5863"/>
  </w:style>
  <w:style w:type="paragraph" w:styleId="BalloonText">
    <w:name w:val="Balloon Text"/>
    <w:basedOn w:val="Normal"/>
    <w:link w:val="BalloonTextChar"/>
    <w:uiPriority w:val="99"/>
    <w:semiHidden/>
    <w:unhideWhenUsed/>
    <w:rsid w:val="00F45884"/>
    <w:rPr>
      <w:rFonts w:ascii="Tahoma" w:hAnsi="Tahoma" w:cs="Tahoma"/>
      <w:sz w:val="16"/>
      <w:szCs w:val="16"/>
    </w:rPr>
  </w:style>
  <w:style w:type="character" w:customStyle="1" w:styleId="BalloonTextChar">
    <w:name w:val="Balloon Text Char"/>
    <w:basedOn w:val="DefaultParagraphFont"/>
    <w:link w:val="BalloonText"/>
    <w:uiPriority w:val="99"/>
    <w:semiHidden/>
    <w:rsid w:val="00F45884"/>
    <w:rPr>
      <w:rFonts w:ascii="Tahoma" w:hAnsi="Tahoma" w:cs="Tahoma"/>
      <w:sz w:val="16"/>
      <w:szCs w:val="16"/>
    </w:rPr>
  </w:style>
  <w:style w:type="paragraph" w:styleId="NoSpacing">
    <w:name w:val="No Spacing"/>
    <w:uiPriority w:val="1"/>
    <w:qFormat/>
    <w:rsid w:val="00FF6751"/>
    <w:rPr>
      <w:rFonts w:eastAsiaTheme="minorHAnsi"/>
      <w:sz w:val="22"/>
      <w:szCs w:val="22"/>
    </w:rPr>
  </w:style>
  <w:style w:type="table" w:styleId="TableGrid">
    <w:name w:val="Table Grid"/>
    <w:basedOn w:val="TableNormal"/>
    <w:uiPriority w:val="59"/>
    <w:rsid w:val="00A5345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B80"/>
    <w:rPr>
      <w:sz w:val="16"/>
      <w:szCs w:val="16"/>
    </w:rPr>
  </w:style>
  <w:style w:type="paragraph" w:styleId="CommentText">
    <w:name w:val="annotation text"/>
    <w:basedOn w:val="Normal"/>
    <w:link w:val="CommentTextChar"/>
    <w:uiPriority w:val="99"/>
    <w:semiHidden/>
    <w:unhideWhenUsed/>
    <w:rsid w:val="00D14B80"/>
    <w:rPr>
      <w:sz w:val="20"/>
      <w:szCs w:val="20"/>
    </w:rPr>
  </w:style>
  <w:style w:type="character" w:customStyle="1" w:styleId="CommentTextChar">
    <w:name w:val="Comment Text Char"/>
    <w:basedOn w:val="DefaultParagraphFont"/>
    <w:link w:val="CommentText"/>
    <w:uiPriority w:val="99"/>
    <w:semiHidden/>
    <w:rsid w:val="00D14B80"/>
    <w:rPr>
      <w:sz w:val="20"/>
      <w:szCs w:val="20"/>
    </w:rPr>
  </w:style>
  <w:style w:type="paragraph" w:styleId="CommentSubject">
    <w:name w:val="annotation subject"/>
    <w:basedOn w:val="CommentText"/>
    <w:next w:val="CommentText"/>
    <w:link w:val="CommentSubjectChar"/>
    <w:uiPriority w:val="99"/>
    <w:semiHidden/>
    <w:unhideWhenUsed/>
    <w:rsid w:val="00D14B80"/>
    <w:rPr>
      <w:b/>
      <w:bCs/>
    </w:rPr>
  </w:style>
  <w:style w:type="character" w:customStyle="1" w:styleId="CommentSubjectChar">
    <w:name w:val="Comment Subject Char"/>
    <w:basedOn w:val="CommentTextChar"/>
    <w:link w:val="CommentSubject"/>
    <w:uiPriority w:val="99"/>
    <w:semiHidden/>
    <w:rsid w:val="00D14B80"/>
    <w:rPr>
      <w:b/>
      <w:bCs/>
      <w:sz w:val="20"/>
      <w:szCs w:val="20"/>
    </w:rPr>
  </w:style>
  <w:style w:type="paragraph" w:styleId="Title">
    <w:name w:val="Title"/>
    <w:basedOn w:val="Normal"/>
    <w:link w:val="TitleChar"/>
    <w:uiPriority w:val="9"/>
    <w:qFormat/>
    <w:rsid w:val="00CF5406"/>
    <w:pPr>
      <w:spacing w:line="760" w:lineRule="exact"/>
      <w:jc w:val="center"/>
    </w:pPr>
    <w:rPr>
      <w:rFonts w:asciiTheme="majorHAnsi" w:eastAsiaTheme="majorEastAsia" w:hAnsiTheme="majorHAnsi" w:cstheme="majorBidi"/>
      <w:b/>
      <w:color w:val="FFFFFF" w:themeColor="background1"/>
      <w:kern w:val="28"/>
      <w:sz w:val="40"/>
      <w:szCs w:val="76"/>
    </w:rPr>
  </w:style>
  <w:style w:type="character" w:customStyle="1" w:styleId="TitleChar">
    <w:name w:val="Title Char"/>
    <w:basedOn w:val="DefaultParagraphFont"/>
    <w:link w:val="Title"/>
    <w:uiPriority w:val="9"/>
    <w:rsid w:val="00CF5406"/>
    <w:rPr>
      <w:rFonts w:asciiTheme="majorHAnsi" w:eastAsiaTheme="majorEastAsia" w:hAnsiTheme="majorHAnsi" w:cstheme="majorBidi"/>
      <w:b/>
      <w:color w:val="FFFFFF" w:themeColor="background1"/>
      <w:kern w:val="28"/>
      <w:sz w:val="40"/>
      <w:szCs w:val="76"/>
    </w:rPr>
  </w:style>
  <w:style w:type="paragraph" w:styleId="Subtitle">
    <w:name w:val="Subtitle"/>
    <w:basedOn w:val="Normal"/>
    <w:next w:val="Normal"/>
    <w:link w:val="SubtitleChar"/>
    <w:uiPriority w:val="9"/>
    <w:qFormat/>
    <w:rsid w:val="00CF5406"/>
    <w:pPr>
      <w:numPr>
        <w:ilvl w:val="1"/>
      </w:numPr>
      <w:spacing w:line="760" w:lineRule="exact"/>
    </w:pPr>
    <w:rPr>
      <w:rFonts w:asciiTheme="majorHAnsi" w:eastAsiaTheme="majorEastAsia" w:hAnsiTheme="majorHAnsi" w:cstheme="majorBidi"/>
      <w:color w:val="FFFFFF" w:themeColor="background1"/>
    </w:rPr>
  </w:style>
  <w:style w:type="character" w:customStyle="1" w:styleId="SubtitleChar">
    <w:name w:val="Subtitle Char"/>
    <w:basedOn w:val="DefaultParagraphFont"/>
    <w:link w:val="Subtitle"/>
    <w:uiPriority w:val="9"/>
    <w:rsid w:val="00CF5406"/>
    <w:rPr>
      <w:rFonts w:asciiTheme="majorHAnsi" w:eastAsiaTheme="majorEastAsia" w:hAnsiTheme="majorHAnsi" w:cstheme="majorBidi"/>
      <w:color w:val="FFFFFF" w:themeColor="background1"/>
    </w:rPr>
  </w:style>
  <w:style w:type="paragraph" w:styleId="Header">
    <w:name w:val="header"/>
    <w:basedOn w:val="Normal"/>
    <w:link w:val="HeaderChar"/>
    <w:uiPriority w:val="99"/>
    <w:unhideWhenUsed/>
    <w:rsid w:val="00187D76"/>
    <w:pPr>
      <w:tabs>
        <w:tab w:val="center" w:pos="4680"/>
        <w:tab w:val="right" w:pos="9360"/>
      </w:tabs>
    </w:pPr>
  </w:style>
  <w:style w:type="character" w:customStyle="1" w:styleId="HeaderChar">
    <w:name w:val="Header Char"/>
    <w:basedOn w:val="DefaultParagraphFont"/>
    <w:link w:val="Header"/>
    <w:uiPriority w:val="99"/>
    <w:rsid w:val="00187D76"/>
  </w:style>
  <w:style w:type="paragraph" w:styleId="Footer">
    <w:name w:val="footer"/>
    <w:basedOn w:val="Normal"/>
    <w:link w:val="FooterChar"/>
    <w:uiPriority w:val="99"/>
    <w:unhideWhenUsed/>
    <w:rsid w:val="00187D76"/>
    <w:pPr>
      <w:tabs>
        <w:tab w:val="center" w:pos="4680"/>
        <w:tab w:val="right" w:pos="9360"/>
      </w:tabs>
    </w:pPr>
  </w:style>
  <w:style w:type="character" w:customStyle="1" w:styleId="FooterChar">
    <w:name w:val="Footer Char"/>
    <w:basedOn w:val="DefaultParagraphFont"/>
    <w:link w:val="Footer"/>
    <w:uiPriority w:val="99"/>
    <w:rsid w:val="00187D76"/>
  </w:style>
  <w:style w:type="character" w:styleId="PlaceholderText">
    <w:name w:val="Placeholder Text"/>
    <w:basedOn w:val="DefaultParagraphFont"/>
    <w:uiPriority w:val="99"/>
    <w:semiHidden/>
    <w:rsid w:val="00BD2A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385">
      <w:bodyDiv w:val="1"/>
      <w:marLeft w:val="0"/>
      <w:marRight w:val="0"/>
      <w:marTop w:val="0"/>
      <w:marBottom w:val="0"/>
      <w:divBdr>
        <w:top w:val="none" w:sz="0" w:space="0" w:color="auto"/>
        <w:left w:val="none" w:sz="0" w:space="0" w:color="auto"/>
        <w:bottom w:val="none" w:sz="0" w:space="0" w:color="auto"/>
        <w:right w:val="none" w:sz="0" w:space="0" w:color="auto"/>
      </w:divBdr>
    </w:div>
    <w:div w:id="469907367">
      <w:bodyDiv w:val="1"/>
      <w:marLeft w:val="0"/>
      <w:marRight w:val="0"/>
      <w:marTop w:val="0"/>
      <w:marBottom w:val="0"/>
      <w:divBdr>
        <w:top w:val="none" w:sz="0" w:space="0" w:color="auto"/>
        <w:left w:val="none" w:sz="0" w:space="0" w:color="auto"/>
        <w:bottom w:val="none" w:sz="0" w:space="0" w:color="auto"/>
        <w:right w:val="none" w:sz="0" w:space="0" w:color="auto"/>
      </w:divBdr>
    </w:div>
    <w:div w:id="667367003">
      <w:bodyDiv w:val="1"/>
      <w:marLeft w:val="0"/>
      <w:marRight w:val="0"/>
      <w:marTop w:val="0"/>
      <w:marBottom w:val="0"/>
      <w:divBdr>
        <w:top w:val="none" w:sz="0" w:space="0" w:color="auto"/>
        <w:left w:val="none" w:sz="0" w:space="0" w:color="auto"/>
        <w:bottom w:val="none" w:sz="0" w:space="0" w:color="auto"/>
        <w:right w:val="none" w:sz="0" w:space="0" w:color="auto"/>
      </w:divBdr>
    </w:div>
    <w:div w:id="1110320527">
      <w:bodyDiv w:val="1"/>
      <w:marLeft w:val="0"/>
      <w:marRight w:val="0"/>
      <w:marTop w:val="0"/>
      <w:marBottom w:val="0"/>
      <w:divBdr>
        <w:top w:val="none" w:sz="0" w:space="0" w:color="auto"/>
        <w:left w:val="none" w:sz="0" w:space="0" w:color="auto"/>
        <w:bottom w:val="none" w:sz="0" w:space="0" w:color="auto"/>
        <w:right w:val="none" w:sz="0" w:space="0" w:color="auto"/>
      </w:divBdr>
    </w:div>
    <w:div w:id="19740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kephart@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3970-7031-4B1E-A6F2-D2AF5F96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Rous</dc:creator>
  <cp:lastModifiedBy>Sarah Swatski</cp:lastModifiedBy>
  <cp:revision>37</cp:revision>
  <cp:lastPrinted>2019-06-21T12:56:00Z</cp:lastPrinted>
  <dcterms:created xsi:type="dcterms:W3CDTF">2018-04-24T16:40:00Z</dcterms:created>
  <dcterms:modified xsi:type="dcterms:W3CDTF">2024-05-31T13:32:00Z</dcterms:modified>
</cp:coreProperties>
</file>