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57" w:tblpY="1805"/>
        <w:tblW w:w="0" w:type="auto"/>
        <w:tblBorders>
          <w:top w:val="single" w:sz="8" w:space="0" w:color="FFFFFF"/>
          <w:left w:val="single" w:sz="8" w:space="0" w:color="D5D5D5"/>
          <w:right w:val="nil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400"/>
        <w:gridCol w:w="2800"/>
        <w:gridCol w:w="2800"/>
        <w:gridCol w:w="2540"/>
      </w:tblGrid>
      <w:tr w:rsidR="00180457" w:rsidRPr="00180457" w14:paraId="7313302C" w14:textId="77777777" w:rsidTr="00180457">
        <w:tc>
          <w:tcPr>
            <w:tcW w:w="1915" w:type="dxa"/>
            <w:tcBorders>
              <w:top w:val="single" w:sz="8" w:space="0" w:color="FFFFFF"/>
              <w:bottom w:val="single" w:sz="8" w:space="0" w:color="D5D5D5"/>
              <w:right w:val="single" w:sz="8" w:space="0" w:color="FFFFFF"/>
            </w:tcBorders>
            <w:shd w:val="clear" w:color="auto" w:fill="EAEAE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04D788B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  <w:t>Trait</w:t>
            </w:r>
          </w:p>
        </w:tc>
        <w:tc>
          <w:tcPr>
            <w:tcW w:w="2400" w:type="dxa"/>
            <w:tcBorders>
              <w:top w:val="single" w:sz="8" w:space="0" w:color="FFFFFF"/>
              <w:bottom w:val="single" w:sz="8" w:space="0" w:color="D5D5D5"/>
              <w:right w:val="single" w:sz="8" w:space="0" w:color="FFFFFF"/>
            </w:tcBorders>
            <w:shd w:val="clear" w:color="auto" w:fill="EAEAE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7163A0B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  <w:t>Exceptional</w:t>
            </w:r>
          </w:p>
        </w:tc>
        <w:tc>
          <w:tcPr>
            <w:tcW w:w="2800" w:type="dxa"/>
            <w:tcBorders>
              <w:top w:val="single" w:sz="8" w:space="0" w:color="FFFFFF"/>
              <w:bottom w:val="single" w:sz="8" w:space="0" w:color="D5D5D5"/>
              <w:right w:val="single" w:sz="8" w:space="0" w:color="FFFFFF"/>
            </w:tcBorders>
            <w:shd w:val="clear" w:color="auto" w:fill="EAEAE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ABDB820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  <w:t>Acceptable</w:t>
            </w:r>
          </w:p>
        </w:tc>
        <w:tc>
          <w:tcPr>
            <w:tcW w:w="2800" w:type="dxa"/>
            <w:tcBorders>
              <w:top w:val="single" w:sz="8" w:space="0" w:color="FFFFFF"/>
              <w:bottom w:val="single" w:sz="8" w:space="0" w:color="D5D5D5"/>
              <w:right w:val="single" w:sz="8" w:space="0" w:color="FFFFFF"/>
            </w:tcBorders>
            <w:shd w:val="clear" w:color="auto" w:fill="EAEAE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B4D6E7A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  <w:t>Amateur</w:t>
            </w:r>
          </w:p>
        </w:tc>
        <w:tc>
          <w:tcPr>
            <w:tcW w:w="2540" w:type="dxa"/>
            <w:tcBorders>
              <w:top w:val="single" w:sz="8" w:space="0" w:color="FFFFFF"/>
              <w:bottom w:val="single" w:sz="8" w:space="0" w:color="D5D5D5"/>
              <w:right w:val="single" w:sz="8" w:space="0" w:color="FFFFFF"/>
            </w:tcBorders>
            <w:shd w:val="clear" w:color="auto" w:fill="EAEAE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49429C4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  <w:t>Unsatisfactory</w:t>
            </w:r>
          </w:p>
        </w:tc>
      </w:tr>
      <w:tr w:rsidR="00180457" w:rsidRPr="00180457" w14:paraId="7975A6F8" w14:textId="77777777" w:rsidTr="00180457">
        <w:tblPrEx>
          <w:tblBorders>
            <w:top w:val="none" w:sz="0" w:space="0" w:color="auto"/>
          </w:tblBorders>
        </w:tblPrEx>
        <w:tc>
          <w:tcPr>
            <w:tcW w:w="1915" w:type="dxa"/>
            <w:tcBorders>
              <w:top w:val="single" w:sz="8" w:space="0" w:color="FFFFFF"/>
              <w:bottom w:val="single" w:sz="8" w:space="0" w:color="D5D5D5"/>
              <w:right w:val="single" w:sz="8" w:space="0" w:color="FFFFFF"/>
            </w:tcBorders>
            <w:shd w:val="clear" w:color="auto" w:fill="EAEAE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22BFE72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  <w:t>Specifications</w:t>
            </w:r>
          </w:p>
        </w:tc>
        <w:tc>
          <w:tcPr>
            <w:tcW w:w="24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CCD3C00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program works and meets all of the specifications.</w:t>
            </w:r>
          </w:p>
        </w:tc>
        <w:tc>
          <w:tcPr>
            <w:tcW w:w="28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88384A5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program works and produces the correct results and displays them correctly. It also meets most of the other specifications.</w:t>
            </w:r>
          </w:p>
        </w:tc>
        <w:tc>
          <w:tcPr>
            <w:tcW w:w="28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8849412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program produces correct results but does not display them correctly.</w:t>
            </w:r>
          </w:p>
        </w:tc>
        <w:tc>
          <w:tcPr>
            <w:tcW w:w="254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31401F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program is producing incorrect results.</w:t>
            </w:r>
          </w:p>
        </w:tc>
      </w:tr>
      <w:tr w:rsidR="00180457" w:rsidRPr="00180457" w14:paraId="67729858" w14:textId="77777777" w:rsidTr="00180457">
        <w:tblPrEx>
          <w:tblBorders>
            <w:top w:val="none" w:sz="0" w:space="0" w:color="auto"/>
          </w:tblBorders>
        </w:tblPrEx>
        <w:tc>
          <w:tcPr>
            <w:tcW w:w="1915" w:type="dxa"/>
            <w:tcBorders>
              <w:top w:val="single" w:sz="8" w:space="0" w:color="FFFFFF"/>
              <w:bottom w:val="single" w:sz="8" w:space="0" w:color="D5D5D5"/>
              <w:right w:val="single" w:sz="8" w:space="0" w:color="FFFFFF"/>
            </w:tcBorders>
            <w:shd w:val="clear" w:color="auto" w:fill="EAEAE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19383C3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  <w:t>Readability</w:t>
            </w:r>
          </w:p>
        </w:tc>
        <w:tc>
          <w:tcPr>
            <w:tcW w:w="24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3329980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code is exceptionally well organized and very easy to follow.</w:t>
            </w:r>
          </w:p>
        </w:tc>
        <w:tc>
          <w:tcPr>
            <w:tcW w:w="28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73765D1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code is fairly easy to read.</w:t>
            </w:r>
          </w:p>
        </w:tc>
        <w:tc>
          <w:tcPr>
            <w:tcW w:w="28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349E41C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code is readable only by someone who knows what it is supposed to be doing.</w:t>
            </w:r>
          </w:p>
        </w:tc>
        <w:tc>
          <w:tcPr>
            <w:tcW w:w="254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4C0E734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code is poorly organized and very difficult to read.</w:t>
            </w:r>
          </w:p>
        </w:tc>
      </w:tr>
      <w:tr w:rsidR="00180457" w:rsidRPr="00180457" w14:paraId="55445345" w14:textId="77777777" w:rsidTr="00180457">
        <w:tblPrEx>
          <w:tblBorders>
            <w:top w:val="none" w:sz="0" w:space="0" w:color="auto"/>
          </w:tblBorders>
        </w:tblPrEx>
        <w:tc>
          <w:tcPr>
            <w:tcW w:w="1915" w:type="dxa"/>
            <w:tcBorders>
              <w:top w:val="single" w:sz="8" w:space="0" w:color="FFFFFF"/>
              <w:bottom w:val="single" w:sz="8" w:space="0" w:color="D5D5D5"/>
              <w:right w:val="single" w:sz="8" w:space="0" w:color="FFFFFF"/>
            </w:tcBorders>
            <w:shd w:val="clear" w:color="auto" w:fill="EAEAE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24B5BBC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  <w:t>Reusability</w:t>
            </w:r>
          </w:p>
        </w:tc>
        <w:tc>
          <w:tcPr>
            <w:tcW w:w="24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00B0721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code could be reused as a whole or each routine could be reused.</w:t>
            </w:r>
          </w:p>
        </w:tc>
        <w:tc>
          <w:tcPr>
            <w:tcW w:w="28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21D2993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Most of the code could be reused in other programs.</w:t>
            </w:r>
          </w:p>
        </w:tc>
        <w:tc>
          <w:tcPr>
            <w:tcW w:w="28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3D0A2CE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Some parts of the code could be reused in other programs.</w:t>
            </w:r>
          </w:p>
        </w:tc>
        <w:tc>
          <w:tcPr>
            <w:tcW w:w="254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602675D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code is not organized for reusability.</w:t>
            </w:r>
          </w:p>
        </w:tc>
      </w:tr>
      <w:tr w:rsidR="00180457" w:rsidRPr="00180457" w14:paraId="65852B0B" w14:textId="77777777" w:rsidTr="00180457">
        <w:tblPrEx>
          <w:tblBorders>
            <w:top w:val="none" w:sz="0" w:space="0" w:color="auto"/>
          </w:tblBorders>
        </w:tblPrEx>
        <w:tc>
          <w:tcPr>
            <w:tcW w:w="1915" w:type="dxa"/>
            <w:tcBorders>
              <w:top w:val="single" w:sz="8" w:space="0" w:color="FFFFFF"/>
              <w:bottom w:val="single" w:sz="8" w:space="0" w:color="D5D5D5"/>
              <w:right w:val="single" w:sz="8" w:space="0" w:color="FFFFFF"/>
            </w:tcBorders>
            <w:shd w:val="clear" w:color="auto" w:fill="EAEAE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93B5AE7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  <w:t>Documentation</w:t>
            </w:r>
          </w:p>
        </w:tc>
        <w:tc>
          <w:tcPr>
            <w:tcW w:w="24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51B2BC8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documentation is well written and clearly explains what the code is accomplishing and how.</w:t>
            </w:r>
          </w:p>
        </w:tc>
        <w:tc>
          <w:tcPr>
            <w:tcW w:w="28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E6B65A7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documentation consists of embedded comment and some simple header documentation that is somewhat useful in understanding the code.</w:t>
            </w:r>
          </w:p>
        </w:tc>
        <w:tc>
          <w:tcPr>
            <w:tcW w:w="28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927BB3E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documentation is simply comments embedded in the code with some simple header comments separating routines.</w:t>
            </w:r>
          </w:p>
        </w:tc>
        <w:tc>
          <w:tcPr>
            <w:tcW w:w="254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44711DC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documentation is simply comments embedded in the code and does not help the reader understand the code.</w:t>
            </w:r>
          </w:p>
        </w:tc>
      </w:tr>
      <w:tr w:rsidR="00180457" w:rsidRPr="00180457" w14:paraId="19D17A63" w14:textId="77777777" w:rsidTr="00180457">
        <w:tblPrEx>
          <w:tblBorders>
            <w:top w:val="none" w:sz="0" w:space="0" w:color="auto"/>
          </w:tblBorders>
        </w:tblPrEx>
        <w:tc>
          <w:tcPr>
            <w:tcW w:w="1915" w:type="dxa"/>
            <w:tcBorders>
              <w:top w:val="single" w:sz="8" w:space="0" w:color="FFFFFF"/>
              <w:bottom w:val="single" w:sz="8" w:space="0" w:color="D5D5D5"/>
              <w:right w:val="single" w:sz="8" w:space="0" w:color="FFFFFF"/>
            </w:tcBorders>
            <w:shd w:val="clear" w:color="auto" w:fill="EAEAE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0D1243B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  <w:t>Delivery</w:t>
            </w:r>
          </w:p>
        </w:tc>
        <w:tc>
          <w:tcPr>
            <w:tcW w:w="24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267C01B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program was delivered on time.</w:t>
            </w:r>
          </w:p>
        </w:tc>
        <w:tc>
          <w:tcPr>
            <w:tcW w:w="28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1418906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program was delivered within a week of the due date.</w:t>
            </w:r>
          </w:p>
        </w:tc>
        <w:tc>
          <w:tcPr>
            <w:tcW w:w="28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A329461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code was within 2 weeks of the due date.</w:t>
            </w:r>
          </w:p>
        </w:tc>
        <w:tc>
          <w:tcPr>
            <w:tcW w:w="254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17327FA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code was more than 2 weeks overdue.</w:t>
            </w:r>
          </w:p>
        </w:tc>
      </w:tr>
      <w:tr w:rsidR="00180457" w:rsidRPr="00180457" w14:paraId="25E6E546" w14:textId="77777777" w:rsidTr="00180457">
        <w:tblPrEx>
          <w:tblBorders>
            <w:top w:val="nil"/>
          </w:tblBorders>
        </w:tblPrEx>
        <w:tc>
          <w:tcPr>
            <w:tcW w:w="1915" w:type="dxa"/>
            <w:tcBorders>
              <w:top w:val="single" w:sz="8" w:space="0" w:color="FFFFFF"/>
              <w:bottom w:val="single" w:sz="8" w:space="0" w:color="D5D5D5"/>
              <w:right w:val="single" w:sz="8" w:space="0" w:color="FFFFFF"/>
            </w:tcBorders>
            <w:shd w:val="clear" w:color="auto" w:fill="EAEAE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50F645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b/>
                <w:bCs/>
                <w:color w:val="262626"/>
                <w:sz w:val="22"/>
                <w:szCs w:val="22"/>
                <w:lang w:eastAsia="ja-JP"/>
              </w:rPr>
              <w:t>Efficiency</w:t>
            </w:r>
          </w:p>
        </w:tc>
        <w:tc>
          <w:tcPr>
            <w:tcW w:w="24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104616E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code is extremely efficient without sacrificing readability and understanding.</w:t>
            </w:r>
          </w:p>
        </w:tc>
        <w:tc>
          <w:tcPr>
            <w:tcW w:w="28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01A5A75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code is fairly efficient without sacrificing readability and understanding.</w:t>
            </w:r>
          </w:p>
        </w:tc>
        <w:tc>
          <w:tcPr>
            <w:tcW w:w="280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E0CF566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code is brute force and unnecessarily long.</w:t>
            </w:r>
          </w:p>
        </w:tc>
        <w:tc>
          <w:tcPr>
            <w:tcW w:w="2540" w:type="dxa"/>
            <w:tcBorders>
              <w:bottom w:val="single" w:sz="8" w:space="0" w:color="EAEAEA"/>
              <w:right w:val="single" w:sz="8" w:space="0" w:color="EAEAE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22F268E" w14:textId="77777777" w:rsidR="00180457" w:rsidRPr="00180457" w:rsidRDefault="00180457" w:rsidP="001804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</w:pPr>
            <w:r w:rsidRPr="00180457">
              <w:rPr>
                <w:rFonts w:ascii="Cambria" w:hAnsi="Cambria" w:cs="Arial"/>
                <w:color w:val="262626"/>
                <w:sz w:val="22"/>
                <w:szCs w:val="22"/>
                <w:lang w:eastAsia="ja-JP"/>
              </w:rPr>
              <w:t>The code is huge and appears to be patched together.</w:t>
            </w:r>
          </w:p>
        </w:tc>
      </w:tr>
    </w:tbl>
    <w:p w14:paraId="25F67BC2" w14:textId="77777777" w:rsidR="00A5769C" w:rsidRPr="00180457" w:rsidRDefault="00180457">
      <w:pPr>
        <w:rPr>
          <w:b/>
        </w:rPr>
      </w:pPr>
      <w:r w:rsidRPr="00180457">
        <w:rPr>
          <w:b/>
        </w:rPr>
        <w:t>SAM</w:t>
      </w:r>
      <w:r w:rsidR="00655BD3">
        <w:rPr>
          <w:b/>
        </w:rPr>
        <w:t>PLE ANALYTIC</w:t>
      </w:r>
      <w:bookmarkStart w:id="0" w:name="_GoBack"/>
      <w:bookmarkEnd w:id="0"/>
      <w:r w:rsidR="00655BD3">
        <w:rPr>
          <w:b/>
        </w:rPr>
        <w:t xml:space="preserve"> RUBRIC </w:t>
      </w:r>
      <w:r w:rsidRPr="00180457">
        <w:rPr>
          <w:b/>
        </w:rPr>
        <w:t>(Computer Code)</w:t>
      </w:r>
    </w:p>
    <w:sectPr w:rsidR="00A5769C" w:rsidRPr="00180457" w:rsidSect="0018045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57"/>
    <w:rsid w:val="00180457"/>
    <w:rsid w:val="00655BD3"/>
    <w:rsid w:val="00A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8C6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">
    <w:name w:val="Speech"/>
    <w:basedOn w:val="Normal"/>
    <w:next w:val="Normal"/>
    <w:rsid w:val="00A5769C"/>
    <w:pPr>
      <w:ind w:left="3168" w:right="2160"/>
    </w:pPr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">
    <w:name w:val="Speech"/>
    <w:basedOn w:val="Normal"/>
    <w:next w:val="Normal"/>
    <w:rsid w:val="00A5769C"/>
    <w:pPr>
      <w:ind w:left="3168" w:right="2160"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1550</Characters>
  <Application>Microsoft Macintosh Word</Application>
  <DocSecurity>0</DocSecurity>
  <Lines>12</Lines>
  <Paragraphs>3</Paragraphs>
  <ScaleCrop>false</ScaleCrop>
  <Company>Plumline Productions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Garner</dc:creator>
  <cp:keywords/>
  <dc:description/>
  <cp:lastModifiedBy>Ann Garner</cp:lastModifiedBy>
  <cp:revision>2</cp:revision>
  <dcterms:created xsi:type="dcterms:W3CDTF">2013-01-16T16:37:00Z</dcterms:created>
  <dcterms:modified xsi:type="dcterms:W3CDTF">2013-01-16T16:49:00Z</dcterms:modified>
</cp:coreProperties>
</file>